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93BA6" w14:textId="77777777" w:rsidR="00CF3F29" w:rsidRPr="009856F5" w:rsidRDefault="00CF3F29" w:rsidP="00CF3F29">
      <w:bookmarkStart w:id="0" w:name="_Hlk12545718"/>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700"/>
        <w:gridCol w:w="3600"/>
      </w:tblGrid>
      <w:tr w:rsidR="00CF3F29" w:rsidRPr="002B5634" w14:paraId="51AC7FAF" w14:textId="77777777" w:rsidTr="007B72CD">
        <w:tc>
          <w:tcPr>
            <w:tcW w:w="3330" w:type="dxa"/>
            <w:vAlign w:val="center"/>
          </w:tcPr>
          <w:p w14:paraId="7F522A90" w14:textId="0C18D1A4" w:rsidR="00CF3F29" w:rsidRPr="009856F5" w:rsidRDefault="00CF3F29" w:rsidP="00A577B6">
            <w:pPr>
              <w:pStyle w:val="NormalLeftBold"/>
            </w:pPr>
            <w:r w:rsidRPr="009856F5">
              <w:t>SOP Number:</w:t>
            </w:r>
          </w:p>
          <w:p w14:paraId="108C07ED" w14:textId="5E9027FF" w:rsidR="00CF3F29" w:rsidRPr="009856F5" w:rsidRDefault="00CF3F29" w:rsidP="007B72CD">
            <w:r w:rsidRPr="0057183C">
              <w:t>[SOP NUMBER]</w:t>
            </w:r>
            <w:r w:rsidR="00473925">
              <w:t xml:space="preserve"> – [VERSION]</w:t>
            </w:r>
          </w:p>
        </w:tc>
        <w:tc>
          <w:tcPr>
            <w:tcW w:w="2700" w:type="dxa"/>
            <w:vAlign w:val="center"/>
          </w:tcPr>
          <w:p w14:paraId="5101CAB9" w14:textId="4C02C146" w:rsidR="007B72CD" w:rsidRDefault="00CF3F29" w:rsidP="00186CDB">
            <w:pPr>
              <w:pStyle w:val="NormalCenterBold"/>
            </w:pPr>
            <w:bookmarkStart w:id="1" w:name="_Toc11918411"/>
            <w:r w:rsidRPr="009856F5">
              <w:t xml:space="preserve">Page </w:t>
            </w:r>
            <w:r w:rsidR="007B72CD">
              <w:t>Number</w:t>
            </w:r>
            <w:r w:rsidR="000E398E">
              <w:t>:</w:t>
            </w:r>
          </w:p>
          <w:p w14:paraId="6718C50B" w14:textId="6D981DB6" w:rsidR="00CF3F29" w:rsidRPr="007B72CD" w:rsidRDefault="00CF3F29" w:rsidP="007B72CD">
            <w:pPr>
              <w:rPr>
                <w:rStyle w:val="PageNumber"/>
              </w:rPr>
            </w:pPr>
            <w:r w:rsidRPr="007B72CD">
              <w:rPr>
                <w:rStyle w:val="PageNumber"/>
              </w:rPr>
              <w:fldChar w:fldCharType="begin"/>
            </w:r>
            <w:r w:rsidRPr="007B72CD">
              <w:rPr>
                <w:rStyle w:val="PageNumber"/>
              </w:rPr>
              <w:instrText xml:space="preserve"> PAGE </w:instrText>
            </w:r>
            <w:r w:rsidRPr="007B72CD">
              <w:rPr>
                <w:rStyle w:val="PageNumber"/>
              </w:rPr>
              <w:fldChar w:fldCharType="separate"/>
            </w:r>
            <w:r w:rsidR="007B72CD">
              <w:rPr>
                <w:rStyle w:val="PageNumber"/>
              </w:rPr>
              <w:t>1</w:t>
            </w:r>
            <w:r w:rsidRPr="007B72CD">
              <w:rPr>
                <w:rStyle w:val="PageNumber"/>
              </w:rPr>
              <w:fldChar w:fldCharType="end"/>
            </w:r>
            <w:r w:rsidRPr="007B72CD">
              <w:rPr>
                <w:rStyle w:val="PageNumber"/>
              </w:rPr>
              <w:t xml:space="preserve"> of </w:t>
            </w:r>
            <w:r w:rsidR="003B42E7">
              <w:rPr>
                <w:rStyle w:val="PageNumber"/>
              </w:rPr>
              <w:t>[</w:t>
            </w:r>
            <w:r w:rsidRPr="007B72CD">
              <w:rPr>
                <w:rStyle w:val="PageNumber"/>
              </w:rPr>
              <w:t>X</w:t>
            </w:r>
            <w:bookmarkEnd w:id="1"/>
            <w:r w:rsidR="003B42E7">
              <w:rPr>
                <w:rStyle w:val="PageNumber"/>
              </w:rPr>
              <w:t>]</w:t>
            </w:r>
          </w:p>
        </w:tc>
        <w:tc>
          <w:tcPr>
            <w:tcW w:w="3600" w:type="dxa"/>
            <w:vAlign w:val="center"/>
          </w:tcPr>
          <w:p w14:paraId="60D38ED4" w14:textId="1F89C816" w:rsidR="00CF3F29" w:rsidRDefault="00CF3F29" w:rsidP="00186CDB">
            <w:pPr>
              <w:pStyle w:val="NormalCenterBold"/>
            </w:pPr>
            <w:r w:rsidRPr="009856F5">
              <w:t>Effective Date:</w:t>
            </w:r>
          </w:p>
          <w:p w14:paraId="3C4C2ECF" w14:textId="7028561D" w:rsidR="007B72CD" w:rsidRPr="007B72CD" w:rsidRDefault="007B72CD" w:rsidP="007B72CD">
            <w:r>
              <w:t>[DATE]</w:t>
            </w:r>
          </w:p>
        </w:tc>
      </w:tr>
    </w:tbl>
    <w:p w14:paraId="61AB3729" w14:textId="77777777" w:rsidR="00CF3F29" w:rsidRPr="009856F5" w:rsidRDefault="00CF3F29" w:rsidP="00CF3F29">
      <w:pPr>
        <w:pStyle w:val="Heade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4320"/>
        <w:gridCol w:w="1980"/>
      </w:tblGrid>
      <w:tr w:rsidR="00CF3F29" w:rsidRPr="002B5634" w14:paraId="40959691" w14:textId="77777777" w:rsidTr="0057183C">
        <w:trPr>
          <w:trHeight w:val="638"/>
        </w:trPr>
        <w:tc>
          <w:tcPr>
            <w:tcW w:w="3330" w:type="dxa"/>
          </w:tcPr>
          <w:p w14:paraId="007010E4" w14:textId="0450B040" w:rsidR="00CF3F29" w:rsidRPr="009856F5" w:rsidRDefault="00CF3F29" w:rsidP="00186CDB">
            <w:pPr>
              <w:pStyle w:val="NormalLeftBold"/>
            </w:pPr>
            <w:r w:rsidRPr="009856F5">
              <w:t>Originated by:</w:t>
            </w:r>
          </w:p>
          <w:p w14:paraId="6644AB01" w14:textId="3FB5386E" w:rsidR="00CF3F29" w:rsidRPr="0057183C" w:rsidRDefault="00CF3F29" w:rsidP="00CF3F29">
            <w:r w:rsidRPr="0057183C">
              <w:t>[NAME(S)], [</w:t>
            </w:r>
            <w:r w:rsidR="007B72CD">
              <w:t>TI</w:t>
            </w:r>
            <w:r w:rsidRPr="0057183C">
              <w:t>TLE(S)]</w:t>
            </w:r>
          </w:p>
        </w:tc>
        <w:tc>
          <w:tcPr>
            <w:tcW w:w="4320" w:type="dxa"/>
            <w:vAlign w:val="bottom"/>
          </w:tcPr>
          <w:p w14:paraId="73613DB2" w14:textId="77777777" w:rsidR="00CF3F29" w:rsidRPr="009856F5" w:rsidRDefault="00CF3F29" w:rsidP="00D16FCA">
            <w:pPr>
              <w:pStyle w:val="NormalLeft"/>
            </w:pPr>
            <w:r w:rsidRPr="009856F5">
              <w:t>Signature</w:t>
            </w:r>
            <w:r>
              <w:t>:</w:t>
            </w:r>
          </w:p>
        </w:tc>
        <w:tc>
          <w:tcPr>
            <w:tcW w:w="1980" w:type="dxa"/>
            <w:vAlign w:val="bottom"/>
          </w:tcPr>
          <w:p w14:paraId="7488D663" w14:textId="77777777" w:rsidR="00CF3F29" w:rsidRPr="009856F5" w:rsidRDefault="00CF3F29" w:rsidP="00D16FCA">
            <w:pPr>
              <w:pStyle w:val="NormalLeft"/>
            </w:pPr>
            <w:r w:rsidRPr="009856F5">
              <w:t>Date</w:t>
            </w:r>
            <w:r>
              <w:t>:</w:t>
            </w:r>
          </w:p>
        </w:tc>
      </w:tr>
      <w:tr w:rsidR="00CF3F29" w:rsidRPr="002B5634" w14:paraId="3448E930" w14:textId="77777777" w:rsidTr="0057183C">
        <w:trPr>
          <w:trHeight w:val="620"/>
        </w:trPr>
        <w:tc>
          <w:tcPr>
            <w:tcW w:w="3330" w:type="dxa"/>
          </w:tcPr>
          <w:p w14:paraId="45BE033B" w14:textId="086AAD85" w:rsidR="00CF3F29" w:rsidRPr="009856F5" w:rsidRDefault="00CF3F29" w:rsidP="00186CDB">
            <w:pPr>
              <w:pStyle w:val="NormalLeftBold"/>
            </w:pPr>
            <w:r w:rsidRPr="009856F5">
              <w:t>Reviewed by:</w:t>
            </w:r>
          </w:p>
          <w:p w14:paraId="258EBE02" w14:textId="443ADA1D" w:rsidR="00CF3F29" w:rsidRPr="0057183C" w:rsidRDefault="00CF3F29" w:rsidP="00CF3F29">
            <w:r w:rsidRPr="0057183C">
              <w:t>[NAME(S)], [</w:t>
            </w:r>
            <w:r w:rsidR="007B72CD">
              <w:t>TI</w:t>
            </w:r>
            <w:r w:rsidRPr="0057183C">
              <w:t>TLE(S)]</w:t>
            </w:r>
          </w:p>
        </w:tc>
        <w:tc>
          <w:tcPr>
            <w:tcW w:w="4320" w:type="dxa"/>
            <w:vAlign w:val="bottom"/>
          </w:tcPr>
          <w:p w14:paraId="701C28D1" w14:textId="77777777" w:rsidR="00CF3F29" w:rsidRPr="009856F5" w:rsidRDefault="00CF3F29" w:rsidP="00D16FCA">
            <w:pPr>
              <w:pStyle w:val="NormalLeft"/>
            </w:pPr>
            <w:bookmarkStart w:id="2" w:name="_Toc11918412"/>
            <w:r w:rsidRPr="009856F5">
              <w:t>Signature</w:t>
            </w:r>
            <w:bookmarkEnd w:id="2"/>
            <w:r>
              <w:t>:</w:t>
            </w:r>
          </w:p>
        </w:tc>
        <w:tc>
          <w:tcPr>
            <w:tcW w:w="1980" w:type="dxa"/>
            <w:vAlign w:val="bottom"/>
          </w:tcPr>
          <w:p w14:paraId="0356CED1" w14:textId="77777777" w:rsidR="00CF3F29" w:rsidRPr="009856F5" w:rsidRDefault="00CF3F29" w:rsidP="00D16FCA">
            <w:pPr>
              <w:pStyle w:val="NormalLeft"/>
            </w:pPr>
            <w:r w:rsidRPr="009856F5">
              <w:t>Date</w:t>
            </w:r>
            <w:r>
              <w:t>:</w:t>
            </w:r>
          </w:p>
        </w:tc>
      </w:tr>
      <w:tr w:rsidR="00CF3F29" w:rsidRPr="002B5634" w14:paraId="04B7380A" w14:textId="77777777" w:rsidTr="0057183C">
        <w:trPr>
          <w:trHeight w:val="602"/>
        </w:trPr>
        <w:tc>
          <w:tcPr>
            <w:tcW w:w="3330" w:type="dxa"/>
          </w:tcPr>
          <w:p w14:paraId="6C26B84B" w14:textId="7F8F788A" w:rsidR="00CF3F29" w:rsidRPr="009856F5" w:rsidRDefault="00CF3F29" w:rsidP="00186CDB">
            <w:pPr>
              <w:pStyle w:val="NormalLeftBold"/>
            </w:pPr>
            <w:r w:rsidRPr="009856F5">
              <w:t>Approved by:</w:t>
            </w:r>
          </w:p>
          <w:p w14:paraId="2478F7A1" w14:textId="15FBC352" w:rsidR="00CF3F29" w:rsidRPr="0057183C" w:rsidRDefault="00CF3F29" w:rsidP="00CF3F29">
            <w:r w:rsidRPr="0057183C">
              <w:t>[NAME(S)], [</w:t>
            </w:r>
            <w:r w:rsidR="007B72CD">
              <w:t>TI</w:t>
            </w:r>
            <w:r w:rsidRPr="0057183C">
              <w:t>TLE(S)]</w:t>
            </w:r>
          </w:p>
        </w:tc>
        <w:tc>
          <w:tcPr>
            <w:tcW w:w="4320" w:type="dxa"/>
            <w:vAlign w:val="bottom"/>
          </w:tcPr>
          <w:p w14:paraId="4FC0A1FF" w14:textId="77777777" w:rsidR="00CF3F29" w:rsidRPr="009856F5" w:rsidRDefault="00CF3F29" w:rsidP="00D16FCA">
            <w:pPr>
              <w:pStyle w:val="NormalLeft"/>
            </w:pPr>
            <w:bookmarkStart w:id="3" w:name="_Toc11918413"/>
            <w:r w:rsidRPr="009856F5">
              <w:t>Signature</w:t>
            </w:r>
            <w:bookmarkEnd w:id="3"/>
            <w:r>
              <w:t>:</w:t>
            </w:r>
          </w:p>
        </w:tc>
        <w:tc>
          <w:tcPr>
            <w:tcW w:w="1980" w:type="dxa"/>
            <w:vAlign w:val="bottom"/>
          </w:tcPr>
          <w:p w14:paraId="2C138A8E" w14:textId="77777777" w:rsidR="00CF3F29" w:rsidRPr="009856F5" w:rsidRDefault="00CF3F29" w:rsidP="00D16FCA">
            <w:pPr>
              <w:pStyle w:val="NormalLeft"/>
            </w:pPr>
            <w:r w:rsidRPr="009856F5">
              <w:t>Date</w:t>
            </w:r>
            <w:r>
              <w:t>:</w:t>
            </w:r>
          </w:p>
        </w:tc>
      </w:tr>
    </w:tbl>
    <w:p w14:paraId="03ED91EE" w14:textId="77777777" w:rsidR="00CF3F29" w:rsidRPr="009856F5" w:rsidRDefault="00CF3F29" w:rsidP="00CF3F29"/>
    <w:p w14:paraId="588D7485" w14:textId="0FDF1574" w:rsidR="00D954DD" w:rsidRPr="00D16FCA" w:rsidRDefault="00D16FCA" w:rsidP="00D954DD">
      <w:pPr>
        <w:pStyle w:val="Heading5"/>
        <w:rPr>
          <w:bCs/>
          <w:sz w:val="28"/>
          <w:szCs w:val="18"/>
        </w:rPr>
      </w:pPr>
      <w:r w:rsidRPr="00D16FCA">
        <w:rPr>
          <w:bCs/>
          <w:sz w:val="28"/>
          <w:szCs w:val="18"/>
        </w:rPr>
        <w:t>Standard Operating Procedure (SOP)</w:t>
      </w:r>
    </w:p>
    <w:p w14:paraId="04615D8F" w14:textId="77777777" w:rsidR="005539A8" w:rsidRDefault="005539A8" w:rsidP="00F034B5">
      <w:pPr>
        <w:jc w:val="left"/>
        <w:rPr>
          <w:rFonts w:asciiTheme="minorHAnsi" w:hAnsiTheme="minorHAnsi" w:cstheme="minorHAnsi"/>
          <w:b/>
          <w:szCs w:val="24"/>
        </w:rPr>
      </w:pPr>
    </w:p>
    <w:p w14:paraId="4C041713" w14:textId="594342AA" w:rsidR="00CF3F29" w:rsidRDefault="00EF3048" w:rsidP="00D954DD">
      <w:pPr>
        <w:rPr>
          <w:rFonts w:asciiTheme="minorHAnsi" w:hAnsiTheme="minorHAnsi" w:cstheme="minorHAnsi"/>
          <w:b/>
          <w:szCs w:val="24"/>
        </w:rPr>
      </w:pPr>
      <w:r>
        <w:rPr>
          <w:rFonts w:asciiTheme="minorHAnsi" w:hAnsiTheme="minorHAnsi" w:cstheme="minorHAnsi"/>
          <w:b/>
          <w:szCs w:val="24"/>
        </w:rPr>
        <w:t xml:space="preserve">Study </w:t>
      </w:r>
      <w:r w:rsidR="008E1102" w:rsidRPr="002B5634">
        <w:rPr>
          <w:rFonts w:asciiTheme="minorHAnsi" w:hAnsiTheme="minorHAnsi" w:cstheme="minorHAnsi"/>
          <w:b/>
          <w:szCs w:val="24"/>
        </w:rPr>
        <w:t>Source Documentation</w:t>
      </w:r>
    </w:p>
    <w:p w14:paraId="603DA2F6" w14:textId="344B66D5" w:rsidR="00EF3048" w:rsidRDefault="00EF3048" w:rsidP="00EF3048">
      <w:pPr>
        <w:rPr>
          <w:b/>
          <w:bCs/>
          <w:i/>
          <w:iCs/>
        </w:rPr>
      </w:pPr>
      <w:r w:rsidRPr="00A907A5">
        <w:rPr>
          <w:b/>
          <w:bCs/>
          <w:i/>
          <w:iCs/>
        </w:rPr>
        <w:t xml:space="preserve">Please note that </w:t>
      </w:r>
      <w:r w:rsidRPr="00962654">
        <w:rPr>
          <w:b/>
          <w:bCs/>
          <w:i/>
          <w:iCs/>
        </w:rPr>
        <w:t>italic font</w:t>
      </w:r>
      <w:r w:rsidRPr="00A907A5">
        <w:rPr>
          <w:b/>
          <w:bCs/>
          <w:i/>
          <w:iCs/>
        </w:rPr>
        <w:t xml:space="preserve"> is used within templates to indicate areas where site-specific information must be included and to describe the type of information needed.</w:t>
      </w:r>
    </w:p>
    <w:p w14:paraId="7C338E6A" w14:textId="77777777" w:rsidR="00EF3048" w:rsidRPr="00D16FCA" w:rsidRDefault="00EF3048" w:rsidP="00F034B5">
      <w:pPr>
        <w:jc w:val="left"/>
        <w:rPr>
          <w:b/>
          <w:bCs/>
        </w:rPr>
      </w:pPr>
    </w:p>
    <w:p w14:paraId="22B3559A" w14:textId="77777777" w:rsidR="00CF3F29" w:rsidRPr="009856F5" w:rsidRDefault="00CF3F29" w:rsidP="00D954DD">
      <w:pPr>
        <w:pStyle w:val="Heading7"/>
      </w:pPr>
      <w:bookmarkStart w:id="4" w:name="_Hlk12887582"/>
      <w:r w:rsidRPr="009856F5">
        <w:t>SCOPE</w:t>
      </w:r>
    </w:p>
    <w:p w14:paraId="114934E9" w14:textId="14317EBD" w:rsidR="00B709CD" w:rsidRPr="00172C48" w:rsidRDefault="00B709CD" w:rsidP="00B709CD">
      <w:pPr>
        <w:pStyle w:val="Header"/>
        <w:tabs>
          <w:tab w:val="clear" w:pos="4320"/>
          <w:tab w:val="center" w:pos="1080"/>
        </w:tabs>
        <w:ind w:left="360"/>
        <w:jc w:val="left"/>
        <w:rPr>
          <w:rFonts w:asciiTheme="minorHAnsi" w:hAnsiTheme="minorHAnsi" w:cstheme="minorHAnsi"/>
          <w:bCs/>
          <w:szCs w:val="24"/>
        </w:rPr>
      </w:pPr>
      <w:r w:rsidRPr="00CB218D">
        <w:rPr>
          <w:rFonts w:asciiTheme="minorHAnsi" w:hAnsiTheme="minorHAnsi" w:cstheme="minorHAnsi"/>
          <w:szCs w:val="24"/>
        </w:rPr>
        <w:t>This SOP applies to</w:t>
      </w:r>
      <w:r w:rsidRPr="00CB218D">
        <w:rPr>
          <w:rFonts w:asciiTheme="minorHAnsi" w:hAnsiTheme="minorHAnsi" w:cstheme="minorHAnsi"/>
          <w:bCs/>
          <w:szCs w:val="24"/>
        </w:rPr>
        <w:t xml:space="preserve"> all research records and study document</w:t>
      </w:r>
      <w:r w:rsidRPr="00172C48">
        <w:rPr>
          <w:rFonts w:asciiTheme="minorHAnsi" w:hAnsiTheme="minorHAnsi" w:cstheme="minorHAnsi"/>
          <w:bCs/>
          <w:szCs w:val="24"/>
        </w:rPr>
        <w:t>ation as applicable to clinical research studies conducted by Principal Investigators and research team members.</w:t>
      </w:r>
    </w:p>
    <w:p w14:paraId="3D9090A3" w14:textId="498869A1" w:rsidR="00CF3F29" w:rsidRPr="00FB413E" w:rsidRDefault="00CF3F29" w:rsidP="00D16FCA">
      <w:pPr>
        <w:pStyle w:val="NormalLeft"/>
      </w:pPr>
    </w:p>
    <w:p w14:paraId="7FFD90E0" w14:textId="77777777" w:rsidR="00CF3F29" w:rsidRPr="009856F5" w:rsidRDefault="00CF3F29" w:rsidP="006603F1">
      <w:pPr>
        <w:pStyle w:val="Heading7"/>
      </w:pPr>
      <w:r w:rsidRPr="009856F5">
        <w:t>PURPOSE</w:t>
      </w:r>
    </w:p>
    <w:p w14:paraId="78566288" w14:textId="158FBFD5" w:rsidR="00C14B53" w:rsidRPr="00172C48" w:rsidRDefault="00C14B53" w:rsidP="00C14B53">
      <w:pPr>
        <w:ind w:left="360"/>
        <w:jc w:val="left"/>
        <w:rPr>
          <w:rFonts w:asciiTheme="minorHAnsi" w:hAnsiTheme="minorHAnsi" w:cstheme="minorHAnsi"/>
          <w:szCs w:val="24"/>
        </w:rPr>
      </w:pPr>
      <w:r w:rsidRPr="00C14B53">
        <w:rPr>
          <w:rFonts w:asciiTheme="minorHAnsi" w:hAnsiTheme="minorHAnsi" w:cstheme="minorHAnsi"/>
          <w:bCs/>
          <w:szCs w:val="24"/>
        </w:rPr>
        <w:t>The purpose of this SOP is to describe the process of documentation of study visits, study data and how to manage subject</w:t>
      </w:r>
      <w:r w:rsidR="005539A8">
        <w:rPr>
          <w:rFonts w:asciiTheme="minorHAnsi" w:hAnsiTheme="minorHAnsi" w:cstheme="minorHAnsi"/>
          <w:bCs/>
          <w:szCs w:val="24"/>
        </w:rPr>
        <w:t>-</w:t>
      </w:r>
      <w:r w:rsidRPr="00C14B53">
        <w:rPr>
          <w:rFonts w:asciiTheme="minorHAnsi" w:hAnsiTheme="minorHAnsi" w:cstheme="minorHAnsi"/>
          <w:bCs/>
          <w:szCs w:val="24"/>
        </w:rPr>
        <w:t>specific documentation</w:t>
      </w:r>
      <w:r w:rsidRPr="00172C48">
        <w:rPr>
          <w:rFonts w:asciiTheme="minorHAnsi" w:hAnsiTheme="minorHAnsi" w:cstheme="minorHAnsi"/>
          <w:szCs w:val="24"/>
        </w:rPr>
        <w:t>.</w:t>
      </w:r>
    </w:p>
    <w:p w14:paraId="1C9B04E8" w14:textId="77777777" w:rsidR="00CF3F29" w:rsidRPr="009856F5" w:rsidRDefault="00CF3F29" w:rsidP="00F034B5">
      <w:pPr>
        <w:jc w:val="left"/>
      </w:pPr>
    </w:p>
    <w:p w14:paraId="0217EB89" w14:textId="4AD10FF3" w:rsidR="00CF3F29" w:rsidRPr="009856F5" w:rsidRDefault="00CF3F29" w:rsidP="006603F1">
      <w:pPr>
        <w:pStyle w:val="Heading7"/>
      </w:pPr>
      <w:r w:rsidRPr="009856F5">
        <w:t>DEFINITIONS AND/OR ABBREVIATIONS &amp; ACRONYMS</w:t>
      </w:r>
      <w:r w:rsidR="00D16FCA">
        <w:t xml:space="preserve"> </w:t>
      </w:r>
      <w:r w:rsidR="00D16FCA" w:rsidRPr="00595699">
        <w:rPr>
          <w:b w:val="0"/>
          <w:bCs/>
        </w:rPr>
        <w:t>(optional)</w:t>
      </w:r>
    </w:p>
    <w:p w14:paraId="4BEB5501" w14:textId="1130D9AC" w:rsidR="00C14B53" w:rsidRPr="00C14B53" w:rsidRDefault="00C14B53" w:rsidP="00BE4FA1">
      <w:pPr>
        <w:pStyle w:val="ListParagraph"/>
        <w:numPr>
          <w:ilvl w:val="0"/>
          <w:numId w:val="12"/>
        </w:numPr>
        <w:tabs>
          <w:tab w:val="decimal" w:pos="360"/>
        </w:tabs>
        <w:jc w:val="left"/>
        <w:rPr>
          <w:rFonts w:asciiTheme="minorHAnsi" w:hAnsiTheme="minorHAnsi" w:cstheme="minorHAnsi"/>
          <w:sz w:val="24"/>
          <w:szCs w:val="28"/>
        </w:rPr>
      </w:pPr>
      <w:r w:rsidRPr="00C14B53">
        <w:rPr>
          <w:rFonts w:asciiTheme="minorHAnsi" w:hAnsiTheme="minorHAnsi" w:cstheme="minorHAnsi"/>
          <w:b/>
          <w:bCs/>
          <w:sz w:val="24"/>
          <w:szCs w:val="28"/>
        </w:rPr>
        <w:t xml:space="preserve">Subject </w:t>
      </w:r>
      <w:r w:rsidR="005539A8">
        <w:rPr>
          <w:rFonts w:asciiTheme="minorHAnsi" w:hAnsiTheme="minorHAnsi" w:cstheme="minorHAnsi"/>
          <w:b/>
          <w:bCs/>
          <w:sz w:val="24"/>
          <w:szCs w:val="28"/>
        </w:rPr>
        <w:t>r</w:t>
      </w:r>
      <w:r w:rsidRPr="00C14B53">
        <w:rPr>
          <w:rFonts w:asciiTheme="minorHAnsi" w:hAnsiTheme="minorHAnsi" w:cstheme="minorHAnsi"/>
          <w:b/>
          <w:bCs/>
          <w:sz w:val="24"/>
          <w:szCs w:val="28"/>
        </w:rPr>
        <w:t xml:space="preserve">esearch </w:t>
      </w:r>
      <w:r w:rsidR="005539A8">
        <w:rPr>
          <w:rFonts w:asciiTheme="minorHAnsi" w:hAnsiTheme="minorHAnsi" w:cstheme="minorHAnsi"/>
          <w:b/>
          <w:bCs/>
          <w:sz w:val="24"/>
          <w:szCs w:val="28"/>
        </w:rPr>
        <w:t>r</w:t>
      </w:r>
      <w:r w:rsidRPr="00C14B53">
        <w:rPr>
          <w:rFonts w:asciiTheme="minorHAnsi" w:hAnsiTheme="minorHAnsi" w:cstheme="minorHAnsi"/>
          <w:b/>
          <w:bCs/>
          <w:sz w:val="24"/>
          <w:szCs w:val="28"/>
        </w:rPr>
        <w:t>ecord:</w:t>
      </w:r>
      <w:r w:rsidRPr="00C14B53">
        <w:rPr>
          <w:rFonts w:asciiTheme="minorHAnsi" w:hAnsiTheme="minorHAnsi" w:cstheme="minorHAnsi"/>
          <w:sz w:val="24"/>
          <w:szCs w:val="28"/>
        </w:rPr>
        <w:t xml:space="preserve"> </w:t>
      </w:r>
      <w:r>
        <w:rPr>
          <w:rFonts w:asciiTheme="minorHAnsi" w:hAnsiTheme="minorHAnsi" w:cstheme="minorHAnsi"/>
          <w:sz w:val="24"/>
          <w:szCs w:val="28"/>
        </w:rPr>
        <w:t>A</w:t>
      </w:r>
      <w:r w:rsidRPr="00C14B53">
        <w:rPr>
          <w:rFonts w:asciiTheme="minorHAnsi" w:hAnsiTheme="minorHAnsi" w:cstheme="minorHAnsi"/>
          <w:sz w:val="24"/>
          <w:szCs w:val="28"/>
        </w:rPr>
        <w:t xml:space="preserve"> set of documents needed to adequately support and verify data for a clinical research study </w:t>
      </w:r>
      <w:r w:rsidR="001E6CEB">
        <w:rPr>
          <w:rFonts w:asciiTheme="minorHAnsi" w:hAnsiTheme="minorHAnsi" w:cstheme="minorHAnsi"/>
          <w:sz w:val="24"/>
          <w:szCs w:val="28"/>
        </w:rPr>
        <w:t xml:space="preserve">for each </w:t>
      </w:r>
      <w:r w:rsidRPr="00C14B53">
        <w:rPr>
          <w:rFonts w:asciiTheme="minorHAnsi" w:hAnsiTheme="minorHAnsi" w:cstheme="minorHAnsi"/>
          <w:sz w:val="24"/>
          <w:szCs w:val="28"/>
        </w:rPr>
        <w:t xml:space="preserve">study </w:t>
      </w:r>
      <w:r w:rsidR="00963DDB">
        <w:rPr>
          <w:rFonts w:asciiTheme="minorHAnsi" w:hAnsiTheme="minorHAnsi" w:cstheme="minorHAnsi"/>
          <w:sz w:val="24"/>
          <w:szCs w:val="28"/>
        </w:rPr>
        <w:t>participant.</w:t>
      </w:r>
    </w:p>
    <w:p w14:paraId="25113106" w14:textId="28209D78" w:rsidR="00D16FCA" w:rsidRPr="009856F5" w:rsidRDefault="00C14B53" w:rsidP="00BE4FA1">
      <w:pPr>
        <w:numPr>
          <w:ilvl w:val="0"/>
          <w:numId w:val="12"/>
        </w:numPr>
        <w:tabs>
          <w:tab w:val="left" w:pos="360"/>
        </w:tabs>
        <w:spacing w:before="40"/>
        <w:jc w:val="left"/>
        <w:rPr>
          <w:rFonts w:asciiTheme="minorHAnsi" w:hAnsiTheme="minorHAnsi" w:cstheme="minorHAnsi"/>
          <w:sz w:val="22"/>
          <w:szCs w:val="22"/>
        </w:rPr>
      </w:pPr>
      <w:r w:rsidRPr="00C14B53">
        <w:rPr>
          <w:rFonts w:asciiTheme="minorHAnsi" w:hAnsiTheme="minorHAnsi" w:cstheme="minorHAnsi"/>
          <w:b/>
          <w:bCs/>
          <w:szCs w:val="24"/>
        </w:rPr>
        <w:t xml:space="preserve">Source </w:t>
      </w:r>
      <w:r w:rsidR="005539A8">
        <w:rPr>
          <w:rFonts w:asciiTheme="minorHAnsi" w:hAnsiTheme="minorHAnsi" w:cstheme="minorHAnsi"/>
          <w:b/>
          <w:bCs/>
          <w:szCs w:val="24"/>
        </w:rPr>
        <w:t>d</w:t>
      </w:r>
      <w:r w:rsidRPr="00C14B53">
        <w:rPr>
          <w:rFonts w:asciiTheme="minorHAnsi" w:hAnsiTheme="minorHAnsi" w:cstheme="minorHAnsi"/>
          <w:b/>
          <w:bCs/>
          <w:szCs w:val="24"/>
        </w:rPr>
        <w:t>ata:</w:t>
      </w:r>
      <w:r w:rsidRPr="00172C48">
        <w:rPr>
          <w:rFonts w:asciiTheme="minorHAnsi" w:hAnsiTheme="minorHAnsi" w:cstheme="minorHAnsi"/>
          <w:szCs w:val="24"/>
        </w:rPr>
        <w:t xml:space="preserve"> </w:t>
      </w:r>
      <w:r>
        <w:rPr>
          <w:rFonts w:asciiTheme="minorHAnsi" w:hAnsiTheme="minorHAnsi" w:cstheme="minorHAnsi"/>
          <w:szCs w:val="24"/>
        </w:rPr>
        <w:t>A</w:t>
      </w:r>
      <w:r w:rsidRPr="00172C48">
        <w:rPr>
          <w:rFonts w:asciiTheme="minorHAnsi" w:hAnsiTheme="minorHAnsi" w:cstheme="minorHAnsi"/>
          <w:szCs w:val="24"/>
        </w:rPr>
        <w:t xml:space="preserve">ll information in original records and certified copies of original records of clinical findings, observations or other activities in a clinical trial necessary for the reconstruction and evaluation of the trial. </w:t>
      </w:r>
      <w:r w:rsidR="00963DDB">
        <w:rPr>
          <w:rFonts w:asciiTheme="minorHAnsi" w:hAnsiTheme="minorHAnsi" w:cstheme="minorHAnsi"/>
          <w:szCs w:val="24"/>
        </w:rPr>
        <w:t xml:space="preserve"> </w:t>
      </w:r>
      <w:r w:rsidRPr="00172C48">
        <w:rPr>
          <w:rFonts w:asciiTheme="minorHAnsi" w:hAnsiTheme="minorHAnsi" w:cstheme="minorHAnsi"/>
          <w:szCs w:val="24"/>
        </w:rPr>
        <w:t>Source data are contained in source documents.</w:t>
      </w:r>
    </w:p>
    <w:p w14:paraId="7749CBDB" w14:textId="3C5FD474" w:rsidR="00D16FCA" w:rsidRPr="00C54820" w:rsidRDefault="00C54820" w:rsidP="00BE4FA1">
      <w:pPr>
        <w:numPr>
          <w:ilvl w:val="0"/>
          <w:numId w:val="12"/>
        </w:numPr>
        <w:tabs>
          <w:tab w:val="left" w:pos="360"/>
        </w:tabs>
        <w:spacing w:before="40"/>
        <w:jc w:val="left"/>
        <w:rPr>
          <w:rFonts w:asciiTheme="minorHAnsi" w:hAnsiTheme="minorHAnsi" w:cstheme="minorHAnsi"/>
          <w:b/>
          <w:bCs/>
          <w:szCs w:val="24"/>
        </w:rPr>
      </w:pPr>
      <w:r w:rsidRPr="00C54820">
        <w:rPr>
          <w:rFonts w:asciiTheme="minorHAnsi" w:hAnsiTheme="minorHAnsi" w:cstheme="minorHAnsi"/>
          <w:b/>
          <w:bCs/>
          <w:szCs w:val="24"/>
        </w:rPr>
        <w:t xml:space="preserve">Source </w:t>
      </w:r>
      <w:r w:rsidR="005539A8">
        <w:rPr>
          <w:rFonts w:asciiTheme="minorHAnsi" w:hAnsiTheme="minorHAnsi" w:cstheme="minorHAnsi"/>
          <w:b/>
          <w:bCs/>
          <w:szCs w:val="24"/>
        </w:rPr>
        <w:t>d</w:t>
      </w:r>
      <w:r w:rsidRPr="00C54820">
        <w:rPr>
          <w:rFonts w:asciiTheme="minorHAnsi" w:hAnsiTheme="minorHAnsi" w:cstheme="minorHAnsi"/>
          <w:b/>
          <w:bCs/>
          <w:szCs w:val="24"/>
        </w:rPr>
        <w:t xml:space="preserve">ocument: </w:t>
      </w:r>
      <w:r w:rsidRPr="000E398E">
        <w:rPr>
          <w:rFonts w:asciiTheme="minorHAnsi" w:hAnsiTheme="minorHAnsi" w:cstheme="minorHAnsi"/>
          <w:szCs w:val="24"/>
        </w:rPr>
        <w:t>T</w:t>
      </w:r>
      <w:r w:rsidRPr="00C54820">
        <w:rPr>
          <w:rFonts w:asciiTheme="minorHAnsi" w:hAnsiTheme="minorHAnsi" w:cstheme="minorHAnsi"/>
          <w:szCs w:val="24"/>
        </w:rPr>
        <w:t>he original document, data and records (</w:t>
      </w:r>
      <w:r w:rsidR="001D443E">
        <w:rPr>
          <w:rFonts w:asciiTheme="minorHAnsi" w:hAnsiTheme="minorHAnsi" w:cstheme="minorHAnsi"/>
          <w:szCs w:val="24"/>
        </w:rPr>
        <w:t>e.g.</w:t>
      </w:r>
      <w:r>
        <w:rPr>
          <w:rFonts w:asciiTheme="minorHAnsi" w:hAnsiTheme="minorHAnsi" w:cstheme="minorHAnsi"/>
          <w:szCs w:val="24"/>
        </w:rPr>
        <w:t>,</w:t>
      </w:r>
      <w:r w:rsidRPr="00C54820">
        <w:rPr>
          <w:rFonts w:asciiTheme="minorHAnsi" w:hAnsiTheme="minorHAnsi" w:cstheme="minorHAnsi"/>
          <w:szCs w:val="24"/>
        </w:rPr>
        <w:t xml:space="preserve"> hospital records</w:t>
      </w:r>
      <w:r w:rsidR="001D443E">
        <w:rPr>
          <w:rFonts w:asciiTheme="minorHAnsi" w:hAnsiTheme="minorHAnsi" w:cstheme="minorHAnsi"/>
          <w:szCs w:val="24"/>
        </w:rPr>
        <w:t>,</w:t>
      </w:r>
      <w:r w:rsidRPr="00C54820">
        <w:rPr>
          <w:rFonts w:asciiTheme="minorHAnsi" w:hAnsiTheme="minorHAnsi" w:cstheme="minorHAnsi"/>
          <w:szCs w:val="24"/>
        </w:rPr>
        <w:t xml:space="preserve"> clinical and office charts, laboratory notes, memoranda, subjects’ diaries or evaluation checklists, pharmacy dispensing record, recorded data from automated instruments, copies or transcriptions certified after verification as being accurate copies, microfiches, photographic negatives, microfilm or magnetic media, x-rays</w:t>
      </w:r>
      <w:r w:rsidR="001D443E">
        <w:rPr>
          <w:rFonts w:asciiTheme="minorHAnsi" w:hAnsiTheme="minorHAnsi" w:cstheme="minorHAnsi"/>
          <w:szCs w:val="24"/>
        </w:rPr>
        <w:t>,</w:t>
      </w:r>
      <w:r w:rsidRPr="00C54820">
        <w:rPr>
          <w:rFonts w:asciiTheme="minorHAnsi" w:hAnsiTheme="minorHAnsi" w:cstheme="minorHAnsi"/>
          <w:szCs w:val="24"/>
        </w:rPr>
        <w:t xml:space="preserve"> subject files and records kept at the pharmacy, laboratories and medico-technical departments involved in the clinical trial).</w:t>
      </w:r>
    </w:p>
    <w:p w14:paraId="0895A487" w14:textId="0548440F" w:rsidR="00CF3F29" w:rsidRDefault="00C54820" w:rsidP="00BE4FA1">
      <w:pPr>
        <w:numPr>
          <w:ilvl w:val="0"/>
          <w:numId w:val="12"/>
        </w:numPr>
        <w:tabs>
          <w:tab w:val="left" w:pos="360"/>
        </w:tabs>
        <w:spacing w:before="40"/>
        <w:jc w:val="left"/>
        <w:rPr>
          <w:rFonts w:asciiTheme="minorHAnsi" w:hAnsiTheme="minorHAnsi" w:cstheme="minorHAnsi"/>
          <w:b/>
          <w:bCs/>
          <w:szCs w:val="24"/>
        </w:rPr>
      </w:pPr>
      <w:r w:rsidRPr="004E35DC">
        <w:rPr>
          <w:rFonts w:asciiTheme="minorHAnsi" w:hAnsiTheme="minorHAnsi" w:cstheme="minorHAnsi"/>
          <w:b/>
          <w:bCs/>
          <w:szCs w:val="24"/>
        </w:rPr>
        <w:t>Case</w:t>
      </w:r>
      <w:r w:rsidR="001E6CEB">
        <w:rPr>
          <w:rFonts w:asciiTheme="minorHAnsi" w:hAnsiTheme="minorHAnsi" w:cstheme="minorHAnsi"/>
          <w:b/>
          <w:bCs/>
          <w:szCs w:val="24"/>
        </w:rPr>
        <w:t xml:space="preserve"> </w:t>
      </w:r>
      <w:r w:rsidR="005539A8">
        <w:rPr>
          <w:rFonts w:asciiTheme="minorHAnsi" w:hAnsiTheme="minorHAnsi" w:cstheme="minorHAnsi"/>
          <w:b/>
          <w:bCs/>
          <w:szCs w:val="24"/>
        </w:rPr>
        <w:t>r</w:t>
      </w:r>
      <w:r w:rsidRPr="004E35DC">
        <w:rPr>
          <w:rFonts w:asciiTheme="minorHAnsi" w:hAnsiTheme="minorHAnsi" w:cstheme="minorHAnsi"/>
          <w:b/>
          <w:bCs/>
          <w:szCs w:val="24"/>
        </w:rPr>
        <w:t xml:space="preserve">eport </w:t>
      </w:r>
      <w:r w:rsidR="005539A8">
        <w:rPr>
          <w:rFonts w:asciiTheme="minorHAnsi" w:hAnsiTheme="minorHAnsi" w:cstheme="minorHAnsi"/>
          <w:b/>
          <w:bCs/>
          <w:szCs w:val="24"/>
        </w:rPr>
        <w:t>f</w:t>
      </w:r>
      <w:r w:rsidRPr="004E35DC">
        <w:rPr>
          <w:rFonts w:asciiTheme="minorHAnsi" w:hAnsiTheme="minorHAnsi" w:cstheme="minorHAnsi"/>
          <w:b/>
          <w:bCs/>
          <w:szCs w:val="24"/>
        </w:rPr>
        <w:t>orm (CRF):</w:t>
      </w:r>
      <w:r w:rsidR="004E35DC">
        <w:rPr>
          <w:rFonts w:asciiTheme="minorHAnsi" w:hAnsiTheme="minorHAnsi" w:cstheme="minorHAnsi"/>
          <w:b/>
          <w:bCs/>
          <w:szCs w:val="24"/>
        </w:rPr>
        <w:t xml:space="preserve"> </w:t>
      </w:r>
      <w:r w:rsidR="004E35DC">
        <w:rPr>
          <w:rFonts w:asciiTheme="minorHAnsi" w:hAnsiTheme="minorHAnsi" w:cstheme="minorHAnsi"/>
          <w:szCs w:val="24"/>
        </w:rPr>
        <w:t>A</w:t>
      </w:r>
      <w:r w:rsidR="004E35DC" w:rsidRPr="00A17916">
        <w:rPr>
          <w:rFonts w:asciiTheme="minorHAnsi" w:hAnsiTheme="minorHAnsi" w:cstheme="minorHAnsi"/>
          <w:szCs w:val="24"/>
        </w:rPr>
        <w:t xml:space="preserve"> printed, optical or electronic document designed to record all the information required to be reported by the protocol to the sponsor for each trial </w:t>
      </w:r>
      <w:r w:rsidR="004E35DC" w:rsidRPr="00A17916">
        <w:rPr>
          <w:rFonts w:asciiTheme="minorHAnsi" w:hAnsiTheme="minorHAnsi" w:cstheme="minorHAnsi"/>
          <w:szCs w:val="24"/>
        </w:rPr>
        <w:lastRenderedPageBreak/>
        <w:t xml:space="preserve">subject. A CRF is also considered a source document if it is </w:t>
      </w:r>
      <w:r w:rsidR="004E35DC">
        <w:rPr>
          <w:rFonts w:asciiTheme="minorHAnsi" w:hAnsiTheme="minorHAnsi" w:cstheme="minorHAnsi"/>
          <w:szCs w:val="24"/>
        </w:rPr>
        <w:t>where</w:t>
      </w:r>
      <w:r w:rsidR="004E35DC" w:rsidRPr="00A17916">
        <w:rPr>
          <w:rFonts w:asciiTheme="minorHAnsi" w:hAnsiTheme="minorHAnsi" w:cstheme="minorHAnsi"/>
          <w:szCs w:val="24"/>
        </w:rPr>
        <w:t xml:space="preserve"> </w:t>
      </w:r>
      <w:r w:rsidR="001D443E">
        <w:rPr>
          <w:rFonts w:asciiTheme="minorHAnsi" w:hAnsiTheme="minorHAnsi" w:cstheme="minorHAnsi"/>
          <w:szCs w:val="24"/>
        </w:rPr>
        <w:t xml:space="preserve">those </w:t>
      </w:r>
      <w:r w:rsidR="004E35DC" w:rsidRPr="00A17916">
        <w:rPr>
          <w:rFonts w:asciiTheme="minorHAnsi" w:hAnsiTheme="minorHAnsi" w:cstheme="minorHAnsi"/>
          <w:szCs w:val="24"/>
        </w:rPr>
        <w:t xml:space="preserve">source data </w:t>
      </w:r>
      <w:r w:rsidR="001D443E">
        <w:rPr>
          <w:rFonts w:asciiTheme="minorHAnsi" w:hAnsiTheme="minorHAnsi" w:cstheme="minorHAnsi"/>
          <w:szCs w:val="24"/>
        </w:rPr>
        <w:t xml:space="preserve">are </w:t>
      </w:r>
      <w:r w:rsidR="004E35DC" w:rsidRPr="004E35DC">
        <w:rPr>
          <w:rFonts w:asciiTheme="minorHAnsi" w:hAnsiTheme="minorHAnsi" w:cstheme="minorHAnsi"/>
          <w:szCs w:val="24"/>
        </w:rPr>
        <w:t>located.</w:t>
      </w:r>
    </w:p>
    <w:p w14:paraId="5DAE7429" w14:textId="64225C44" w:rsidR="004E35DC" w:rsidRPr="004E35DC" w:rsidRDefault="004E35DC" w:rsidP="00BE4FA1">
      <w:pPr>
        <w:numPr>
          <w:ilvl w:val="0"/>
          <w:numId w:val="12"/>
        </w:numPr>
        <w:tabs>
          <w:tab w:val="left" w:pos="360"/>
        </w:tabs>
        <w:spacing w:before="40"/>
        <w:jc w:val="left"/>
        <w:rPr>
          <w:rFonts w:asciiTheme="minorHAnsi" w:hAnsiTheme="minorHAnsi" w:cstheme="minorHAnsi"/>
          <w:b/>
          <w:szCs w:val="24"/>
        </w:rPr>
      </w:pPr>
      <w:r w:rsidRPr="004E35DC">
        <w:rPr>
          <w:rFonts w:asciiTheme="minorHAnsi" w:hAnsiTheme="minorHAnsi" w:cstheme="minorHAnsi"/>
          <w:b/>
          <w:szCs w:val="24"/>
        </w:rPr>
        <w:t xml:space="preserve">Certified </w:t>
      </w:r>
      <w:r w:rsidR="005539A8">
        <w:rPr>
          <w:rFonts w:asciiTheme="minorHAnsi" w:hAnsiTheme="minorHAnsi" w:cstheme="minorHAnsi"/>
          <w:b/>
          <w:szCs w:val="24"/>
        </w:rPr>
        <w:t>c</w:t>
      </w:r>
      <w:r w:rsidRPr="004E35DC">
        <w:rPr>
          <w:rFonts w:asciiTheme="minorHAnsi" w:hAnsiTheme="minorHAnsi" w:cstheme="minorHAnsi"/>
          <w:b/>
          <w:szCs w:val="24"/>
        </w:rPr>
        <w:t xml:space="preserve">opy: </w:t>
      </w:r>
      <w:r>
        <w:rPr>
          <w:rFonts w:asciiTheme="minorHAnsi" w:hAnsiTheme="minorHAnsi" w:cstheme="minorHAnsi"/>
          <w:bCs/>
          <w:szCs w:val="24"/>
        </w:rPr>
        <w:t>A</w:t>
      </w:r>
      <w:r w:rsidRPr="00A17916">
        <w:rPr>
          <w:rFonts w:asciiTheme="minorHAnsi" w:hAnsiTheme="minorHAnsi" w:cstheme="minorHAnsi"/>
          <w:szCs w:val="24"/>
        </w:rPr>
        <w:t xml:space="preserve"> copy (</w:t>
      </w:r>
      <w:r w:rsidR="001D443E">
        <w:rPr>
          <w:rFonts w:asciiTheme="minorHAnsi" w:hAnsiTheme="minorHAnsi" w:cstheme="minorHAnsi"/>
          <w:szCs w:val="24"/>
        </w:rPr>
        <w:t xml:space="preserve">regardless </w:t>
      </w:r>
      <w:r w:rsidRPr="00A17916">
        <w:rPr>
          <w:rFonts w:asciiTheme="minorHAnsi" w:hAnsiTheme="minorHAnsi" w:cstheme="minorHAnsi"/>
          <w:szCs w:val="24"/>
        </w:rPr>
        <w:t>of the type of media used) of the original record that has been verified (</w:t>
      </w:r>
      <w:r w:rsidR="001D443E">
        <w:rPr>
          <w:rFonts w:asciiTheme="minorHAnsi" w:hAnsiTheme="minorHAnsi" w:cstheme="minorHAnsi"/>
          <w:szCs w:val="24"/>
        </w:rPr>
        <w:t>e.g.</w:t>
      </w:r>
      <w:r w:rsidRPr="00A17916">
        <w:rPr>
          <w:rFonts w:asciiTheme="minorHAnsi" w:hAnsiTheme="minorHAnsi" w:cstheme="minorHAnsi"/>
          <w:szCs w:val="24"/>
        </w:rPr>
        <w:t>, by a dated signature or by generation through a validated process) to have the same information, including data that describe the context, content and structure, as the original.</w:t>
      </w:r>
    </w:p>
    <w:p w14:paraId="172C0A90" w14:textId="033DD1FE" w:rsidR="004E35DC" w:rsidRPr="004E35DC" w:rsidRDefault="004E35DC" w:rsidP="00BE4FA1">
      <w:pPr>
        <w:numPr>
          <w:ilvl w:val="0"/>
          <w:numId w:val="12"/>
        </w:numPr>
        <w:tabs>
          <w:tab w:val="left" w:pos="360"/>
        </w:tabs>
        <w:spacing w:before="40"/>
        <w:jc w:val="left"/>
        <w:rPr>
          <w:rFonts w:asciiTheme="minorHAnsi" w:hAnsiTheme="minorHAnsi" w:cstheme="minorHAnsi"/>
          <w:b/>
          <w:bCs/>
          <w:szCs w:val="24"/>
        </w:rPr>
      </w:pPr>
      <w:r w:rsidRPr="004E35DC">
        <w:rPr>
          <w:rFonts w:asciiTheme="minorHAnsi" w:hAnsiTheme="minorHAnsi" w:cstheme="minorHAnsi"/>
          <w:b/>
          <w:bCs/>
          <w:szCs w:val="24"/>
        </w:rPr>
        <w:t xml:space="preserve">Chart </w:t>
      </w:r>
      <w:r w:rsidR="005539A8">
        <w:rPr>
          <w:rFonts w:asciiTheme="minorHAnsi" w:hAnsiTheme="minorHAnsi" w:cstheme="minorHAnsi"/>
          <w:b/>
          <w:bCs/>
          <w:szCs w:val="24"/>
        </w:rPr>
        <w:t>n</w:t>
      </w:r>
      <w:r w:rsidRPr="004E35DC">
        <w:rPr>
          <w:rFonts w:asciiTheme="minorHAnsi" w:hAnsiTheme="minorHAnsi" w:cstheme="minorHAnsi"/>
          <w:b/>
          <w:bCs/>
          <w:szCs w:val="24"/>
        </w:rPr>
        <w:t xml:space="preserve">otes: </w:t>
      </w:r>
      <w:r>
        <w:rPr>
          <w:rFonts w:asciiTheme="minorHAnsi" w:hAnsiTheme="minorHAnsi" w:cstheme="minorHAnsi"/>
          <w:szCs w:val="24"/>
        </w:rPr>
        <w:t>A</w:t>
      </w:r>
      <w:r w:rsidRPr="00A17916">
        <w:rPr>
          <w:rFonts w:asciiTheme="minorHAnsi" w:hAnsiTheme="minorHAnsi" w:cstheme="minorHAnsi"/>
          <w:szCs w:val="24"/>
        </w:rPr>
        <w:t xml:space="preserve"> summary of the clinic visits, including discussions with </w:t>
      </w:r>
      <w:r w:rsidR="001D443E">
        <w:rPr>
          <w:rFonts w:asciiTheme="minorHAnsi" w:hAnsiTheme="minorHAnsi" w:cstheme="minorHAnsi"/>
          <w:szCs w:val="24"/>
        </w:rPr>
        <w:t xml:space="preserve">the subject </w:t>
      </w:r>
      <w:r w:rsidRPr="00A17916">
        <w:rPr>
          <w:rFonts w:asciiTheme="minorHAnsi" w:hAnsiTheme="minorHAnsi" w:cstheme="minorHAnsi"/>
          <w:szCs w:val="24"/>
        </w:rPr>
        <w:t>and/or parents/legal guardian</w:t>
      </w:r>
      <w:r>
        <w:rPr>
          <w:rFonts w:asciiTheme="minorHAnsi" w:hAnsiTheme="minorHAnsi" w:cstheme="minorHAnsi"/>
          <w:szCs w:val="24"/>
        </w:rPr>
        <w:t>;</w:t>
      </w:r>
      <w:r w:rsidRPr="00A17916">
        <w:rPr>
          <w:rFonts w:asciiTheme="minorHAnsi" w:hAnsiTheme="minorHAnsi" w:cstheme="minorHAnsi"/>
          <w:szCs w:val="24"/>
        </w:rPr>
        <w:t xml:space="preserve"> lab results</w:t>
      </w:r>
      <w:r>
        <w:rPr>
          <w:rFonts w:asciiTheme="minorHAnsi" w:hAnsiTheme="minorHAnsi" w:cstheme="minorHAnsi"/>
          <w:szCs w:val="24"/>
        </w:rPr>
        <w:t>;</w:t>
      </w:r>
      <w:r w:rsidRPr="00A17916">
        <w:rPr>
          <w:rFonts w:asciiTheme="minorHAnsi" w:hAnsiTheme="minorHAnsi" w:cstheme="minorHAnsi"/>
          <w:szCs w:val="24"/>
        </w:rPr>
        <w:t xml:space="preserve"> vitals</w:t>
      </w:r>
      <w:r>
        <w:rPr>
          <w:rFonts w:asciiTheme="minorHAnsi" w:hAnsiTheme="minorHAnsi" w:cstheme="minorHAnsi"/>
          <w:szCs w:val="24"/>
        </w:rPr>
        <w:t>;</w:t>
      </w:r>
      <w:r w:rsidRPr="00A17916">
        <w:rPr>
          <w:rFonts w:asciiTheme="minorHAnsi" w:hAnsiTheme="minorHAnsi" w:cstheme="minorHAnsi"/>
          <w:szCs w:val="24"/>
        </w:rPr>
        <w:t xml:space="preserve"> etc. that paints a picture of what occurred during t</w:t>
      </w:r>
      <w:r w:rsidRPr="002B5634">
        <w:rPr>
          <w:rFonts w:asciiTheme="minorHAnsi" w:hAnsiTheme="minorHAnsi" w:cstheme="minorHAnsi"/>
          <w:szCs w:val="24"/>
        </w:rPr>
        <w:t>hat visit.</w:t>
      </w:r>
    </w:p>
    <w:p w14:paraId="270AEAB7" w14:textId="2567856E" w:rsidR="004E35DC" w:rsidRPr="004E35DC" w:rsidRDefault="004E35DC" w:rsidP="00BE4FA1">
      <w:pPr>
        <w:numPr>
          <w:ilvl w:val="0"/>
          <w:numId w:val="12"/>
        </w:numPr>
        <w:tabs>
          <w:tab w:val="left" w:pos="360"/>
        </w:tabs>
        <w:spacing w:before="40"/>
        <w:jc w:val="left"/>
        <w:rPr>
          <w:rFonts w:asciiTheme="minorHAnsi" w:hAnsiTheme="minorHAnsi" w:cstheme="minorHAnsi"/>
          <w:b/>
          <w:bCs/>
          <w:szCs w:val="24"/>
        </w:rPr>
      </w:pPr>
      <w:r w:rsidRPr="004E35DC">
        <w:rPr>
          <w:rFonts w:asciiTheme="minorHAnsi" w:hAnsiTheme="minorHAnsi" w:cstheme="minorHAnsi"/>
          <w:b/>
          <w:bCs/>
          <w:szCs w:val="24"/>
        </w:rPr>
        <w:t>De-</w:t>
      </w:r>
      <w:r w:rsidR="005539A8">
        <w:rPr>
          <w:rFonts w:asciiTheme="minorHAnsi" w:hAnsiTheme="minorHAnsi" w:cstheme="minorHAnsi"/>
          <w:b/>
          <w:bCs/>
          <w:szCs w:val="24"/>
        </w:rPr>
        <w:t>i</w:t>
      </w:r>
      <w:r w:rsidRPr="004E35DC">
        <w:rPr>
          <w:rFonts w:asciiTheme="minorHAnsi" w:hAnsiTheme="minorHAnsi" w:cstheme="minorHAnsi"/>
          <w:b/>
          <w:bCs/>
          <w:szCs w:val="24"/>
        </w:rPr>
        <w:t>dentified</w:t>
      </w:r>
      <w:r>
        <w:rPr>
          <w:rFonts w:asciiTheme="minorHAnsi" w:hAnsiTheme="minorHAnsi" w:cstheme="minorHAnsi"/>
          <w:b/>
          <w:bCs/>
          <w:szCs w:val="24"/>
        </w:rPr>
        <w:t xml:space="preserve"> </w:t>
      </w:r>
      <w:r w:rsidR="005539A8">
        <w:rPr>
          <w:rFonts w:asciiTheme="minorHAnsi" w:hAnsiTheme="minorHAnsi" w:cstheme="minorHAnsi"/>
          <w:b/>
          <w:bCs/>
          <w:szCs w:val="24"/>
        </w:rPr>
        <w:t>i</w:t>
      </w:r>
      <w:r w:rsidR="001D443E">
        <w:rPr>
          <w:rFonts w:asciiTheme="minorHAnsi" w:hAnsiTheme="minorHAnsi" w:cstheme="minorHAnsi"/>
          <w:b/>
          <w:bCs/>
          <w:szCs w:val="24"/>
        </w:rPr>
        <w:t>nformation</w:t>
      </w:r>
      <w:r w:rsidRPr="00B873B4">
        <w:rPr>
          <w:rFonts w:asciiTheme="minorHAnsi" w:hAnsiTheme="minorHAnsi" w:cstheme="minorHAnsi"/>
          <w:b/>
          <w:bCs/>
          <w:szCs w:val="24"/>
        </w:rPr>
        <w:t>:</w:t>
      </w:r>
      <w:r>
        <w:rPr>
          <w:rFonts w:asciiTheme="minorHAnsi" w:hAnsiTheme="minorHAnsi" w:cstheme="minorHAnsi"/>
          <w:szCs w:val="24"/>
        </w:rPr>
        <w:t xml:space="preserve"> H</w:t>
      </w:r>
      <w:r w:rsidRPr="002B5634">
        <w:rPr>
          <w:rFonts w:asciiTheme="minorHAnsi" w:hAnsiTheme="minorHAnsi" w:cstheme="minorHAnsi"/>
          <w:szCs w:val="24"/>
        </w:rPr>
        <w:t xml:space="preserve">ealth information that does not identify an individual and </w:t>
      </w:r>
      <w:r w:rsidR="001D443E">
        <w:rPr>
          <w:rFonts w:asciiTheme="minorHAnsi" w:hAnsiTheme="minorHAnsi" w:cstheme="minorHAnsi"/>
          <w:szCs w:val="24"/>
        </w:rPr>
        <w:t xml:space="preserve">provides </w:t>
      </w:r>
      <w:r w:rsidRPr="002B5634">
        <w:rPr>
          <w:rFonts w:asciiTheme="minorHAnsi" w:hAnsiTheme="minorHAnsi" w:cstheme="minorHAnsi"/>
          <w:szCs w:val="24"/>
        </w:rPr>
        <w:t>no reasonable basis to believe that the information can be used to identify an</w:t>
      </w:r>
      <w:r w:rsidR="00DC4C5D">
        <w:rPr>
          <w:rFonts w:asciiTheme="minorHAnsi" w:hAnsiTheme="minorHAnsi" w:cstheme="minorHAnsi"/>
          <w:szCs w:val="24"/>
        </w:rPr>
        <w:t xml:space="preserve"> individual</w:t>
      </w:r>
      <w:r w:rsidRPr="002B5634">
        <w:rPr>
          <w:rFonts w:asciiTheme="minorHAnsi" w:hAnsiTheme="minorHAnsi" w:cstheme="minorHAnsi"/>
          <w:szCs w:val="24"/>
        </w:rPr>
        <w:t>.</w:t>
      </w:r>
    </w:p>
    <w:p w14:paraId="6FD58CC8" w14:textId="77777777" w:rsidR="00CF3F29" w:rsidRPr="009856F5" w:rsidRDefault="00CF3F29" w:rsidP="00F034B5">
      <w:pPr>
        <w:pStyle w:val="Header"/>
        <w:jc w:val="left"/>
      </w:pPr>
      <w:bookmarkStart w:id="5" w:name="_GoBack"/>
      <w:bookmarkEnd w:id="5"/>
    </w:p>
    <w:p w14:paraId="6E86C845" w14:textId="11CC85AE" w:rsidR="00CF3F29" w:rsidRDefault="00CF3F29" w:rsidP="006603F1">
      <w:pPr>
        <w:pStyle w:val="Heading7"/>
      </w:pPr>
      <w:r w:rsidRPr="009856F5">
        <w:t xml:space="preserve">GENERAL STANDARDS </w:t>
      </w:r>
      <w:r w:rsidRPr="00BE4FA1">
        <w:rPr>
          <w:b w:val="0"/>
          <w:bCs/>
        </w:rPr>
        <w:t>(Optional)</w:t>
      </w:r>
    </w:p>
    <w:p w14:paraId="6E312FE3" w14:textId="73799189" w:rsidR="00DC4C5D" w:rsidRPr="008C1A4A" w:rsidRDefault="00DC4C5D" w:rsidP="00BE4FA1">
      <w:pPr>
        <w:pStyle w:val="ListParagraph"/>
        <w:numPr>
          <w:ilvl w:val="0"/>
          <w:numId w:val="13"/>
        </w:numPr>
        <w:spacing w:before="40"/>
        <w:jc w:val="left"/>
        <w:rPr>
          <w:sz w:val="24"/>
          <w:szCs w:val="24"/>
        </w:rPr>
      </w:pPr>
      <w:r w:rsidRPr="00DC4C5D">
        <w:rPr>
          <w:rFonts w:asciiTheme="minorHAnsi" w:hAnsiTheme="minorHAnsi" w:cstheme="minorHAnsi"/>
          <w:sz w:val="24"/>
          <w:szCs w:val="28"/>
        </w:rPr>
        <w:t xml:space="preserve">The site should maintain adequate and accurate source documents and trial records that include all pertinent observations on each of the site’s trial </w:t>
      </w:r>
      <w:r w:rsidR="00C46341">
        <w:rPr>
          <w:rFonts w:asciiTheme="minorHAnsi" w:hAnsiTheme="minorHAnsi" w:cstheme="minorHAnsi"/>
          <w:sz w:val="24"/>
          <w:szCs w:val="28"/>
        </w:rPr>
        <w:t>participants</w:t>
      </w:r>
      <w:r w:rsidRPr="00DC4C5D">
        <w:rPr>
          <w:rFonts w:asciiTheme="minorHAnsi" w:hAnsiTheme="minorHAnsi" w:cstheme="minorHAnsi"/>
          <w:sz w:val="24"/>
          <w:szCs w:val="28"/>
        </w:rPr>
        <w:t>.</w:t>
      </w:r>
    </w:p>
    <w:p w14:paraId="63B7EDD2" w14:textId="6A8345F8" w:rsidR="008C1A4A" w:rsidRPr="004B6F5E" w:rsidRDefault="008C1A4A" w:rsidP="00BE4FA1">
      <w:pPr>
        <w:pStyle w:val="ListParagraph"/>
        <w:numPr>
          <w:ilvl w:val="0"/>
          <w:numId w:val="13"/>
        </w:numPr>
        <w:spacing w:before="40"/>
        <w:jc w:val="left"/>
        <w:rPr>
          <w:sz w:val="24"/>
          <w:szCs w:val="24"/>
          <w:highlight w:val="yellow"/>
        </w:rPr>
      </w:pPr>
      <w:r>
        <w:rPr>
          <w:rFonts w:asciiTheme="minorHAnsi" w:hAnsiTheme="minorHAnsi" w:cstheme="minorHAnsi"/>
          <w:sz w:val="24"/>
          <w:szCs w:val="28"/>
        </w:rPr>
        <w:t xml:space="preserve">All subject research records are the property of this institution and do not leave the hospital campus </w:t>
      </w:r>
      <w:r w:rsidRPr="004B6F5E">
        <w:rPr>
          <w:rFonts w:asciiTheme="minorHAnsi" w:hAnsiTheme="minorHAnsi" w:cstheme="minorHAnsi"/>
          <w:i/>
          <w:iCs/>
          <w:sz w:val="24"/>
          <w:szCs w:val="28"/>
          <w:highlight w:val="yellow"/>
        </w:rPr>
        <w:t>[or other appropriate term for your facility]</w:t>
      </w:r>
      <w:r w:rsidRPr="004B6F5E">
        <w:rPr>
          <w:rFonts w:asciiTheme="minorHAnsi" w:hAnsiTheme="minorHAnsi" w:cstheme="minorHAnsi"/>
          <w:sz w:val="24"/>
          <w:szCs w:val="28"/>
        </w:rPr>
        <w:t xml:space="preserve"> </w:t>
      </w:r>
      <w:r>
        <w:rPr>
          <w:rFonts w:asciiTheme="minorHAnsi" w:hAnsiTheme="minorHAnsi" w:cstheme="minorHAnsi"/>
          <w:sz w:val="24"/>
          <w:szCs w:val="28"/>
        </w:rPr>
        <w:t>except with the permission of the PI or research leadership.</w:t>
      </w:r>
      <w:r w:rsidR="00C46341">
        <w:rPr>
          <w:rFonts w:asciiTheme="minorHAnsi" w:hAnsiTheme="minorHAnsi" w:cstheme="minorHAnsi"/>
          <w:sz w:val="24"/>
          <w:szCs w:val="28"/>
        </w:rPr>
        <w:t xml:space="preserve">  </w:t>
      </w:r>
      <w:r w:rsidR="004F4F14" w:rsidRPr="004B6F5E">
        <w:rPr>
          <w:rFonts w:asciiTheme="minorHAnsi" w:hAnsiTheme="minorHAnsi" w:cstheme="minorHAnsi"/>
          <w:i/>
          <w:szCs w:val="24"/>
          <w:highlight w:val="yellow"/>
        </w:rPr>
        <w:t>[</w:t>
      </w:r>
      <w:r w:rsidRPr="004B6F5E">
        <w:rPr>
          <w:rFonts w:asciiTheme="minorHAnsi" w:hAnsiTheme="minorHAnsi" w:cstheme="minorHAnsi"/>
          <w:i/>
          <w:szCs w:val="24"/>
          <w:highlight w:val="yellow"/>
        </w:rPr>
        <w:t>Add in your institutional policies regarding research records rules.</w:t>
      </w:r>
      <w:r w:rsidR="004F4F14" w:rsidRPr="004B6F5E">
        <w:rPr>
          <w:rFonts w:asciiTheme="minorHAnsi" w:hAnsiTheme="minorHAnsi" w:cstheme="minorHAnsi"/>
          <w:i/>
          <w:szCs w:val="24"/>
          <w:highlight w:val="yellow"/>
        </w:rPr>
        <w:t>]</w:t>
      </w:r>
    </w:p>
    <w:p w14:paraId="4CBA22B1" w14:textId="18C6D25F" w:rsidR="008C1A4A" w:rsidRPr="008C1A4A" w:rsidRDefault="008C1A4A" w:rsidP="00BE4FA1">
      <w:pPr>
        <w:pStyle w:val="ListParagraph"/>
        <w:numPr>
          <w:ilvl w:val="0"/>
          <w:numId w:val="13"/>
        </w:numPr>
        <w:spacing w:before="40"/>
        <w:jc w:val="left"/>
        <w:rPr>
          <w:sz w:val="24"/>
          <w:szCs w:val="24"/>
        </w:rPr>
      </w:pPr>
      <w:r w:rsidRPr="008C1A4A">
        <w:rPr>
          <w:rFonts w:asciiTheme="minorHAnsi" w:hAnsiTheme="minorHAnsi" w:cstheme="minorHAnsi"/>
          <w:sz w:val="24"/>
          <w:szCs w:val="24"/>
        </w:rPr>
        <w:t>Templates for source documents should be used whenever possible.</w:t>
      </w:r>
    </w:p>
    <w:p w14:paraId="1E81326C" w14:textId="492025DE" w:rsidR="008C1A4A" w:rsidRPr="008C1A4A" w:rsidRDefault="008C1A4A" w:rsidP="00BE4FA1">
      <w:pPr>
        <w:pStyle w:val="ListParagraph"/>
        <w:numPr>
          <w:ilvl w:val="0"/>
          <w:numId w:val="13"/>
        </w:numPr>
        <w:spacing w:before="40"/>
        <w:jc w:val="left"/>
        <w:rPr>
          <w:sz w:val="24"/>
          <w:szCs w:val="24"/>
        </w:rPr>
      </w:pPr>
      <w:r w:rsidRPr="008C1A4A">
        <w:rPr>
          <w:rFonts w:asciiTheme="minorHAnsi" w:hAnsiTheme="minorHAnsi" w:cstheme="minorHAnsi"/>
          <w:sz w:val="24"/>
          <w:szCs w:val="24"/>
        </w:rPr>
        <w:t xml:space="preserve">Certified copies of some source documents may be requested by and supplied to the </w:t>
      </w:r>
      <w:r w:rsidR="00622C02">
        <w:rPr>
          <w:rFonts w:asciiTheme="minorHAnsi" w:hAnsiTheme="minorHAnsi" w:cstheme="minorHAnsi"/>
          <w:sz w:val="24"/>
          <w:szCs w:val="24"/>
        </w:rPr>
        <w:t>s</w:t>
      </w:r>
      <w:r w:rsidRPr="008C1A4A">
        <w:rPr>
          <w:rFonts w:asciiTheme="minorHAnsi" w:hAnsiTheme="minorHAnsi" w:cstheme="minorHAnsi"/>
          <w:sz w:val="24"/>
          <w:szCs w:val="24"/>
        </w:rPr>
        <w:t xml:space="preserve">ponsor/CRO in a </w:t>
      </w:r>
      <w:r w:rsidRPr="008C1A4A">
        <w:rPr>
          <w:rFonts w:asciiTheme="minorHAnsi" w:hAnsiTheme="minorHAnsi" w:cstheme="minorHAnsi"/>
          <w:i/>
          <w:sz w:val="24"/>
          <w:szCs w:val="24"/>
          <w:u w:val="single"/>
        </w:rPr>
        <w:t>DE-IDENTIFIED</w:t>
      </w:r>
      <w:r w:rsidRPr="008C1A4A">
        <w:rPr>
          <w:rFonts w:asciiTheme="minorHAnsi" w:hAnsiTheme="minorHAnsi" w:cstheme="minorHAnsi"/>
          <w:sz w:val="24"/>
          <w:szCs w:val="24"/>
        </w:rPr>
        <w:t xml:space="preserve"> manner compliant with HIPAA privacy regulations.</w:t>
      </w:r>
    </w:p>
    <w:p w14:paraId="1E90D87D" w14:textId="212AA5C1" w:rsidR="008C1A4A" w:rsidRPr="008C1A4A" w:rsidRDefault="008C1A4A" w:rsidP="00BE4FA1">
      <w:pPr>
        <w:pStyle w:val="ListParagraph"/>
        <w:numPr>
          <w:ilvl w:val="0"/>
          <w:numId w:val="13"/>
        </w:numPr>
        <w:spacing w:before="40"/>
        <w:jc w:val="left"/>
        <w:rPr>
          <w:sz w:val="24"/>
          <w:szCs w:val="24"/>
        </w:rPr>
      </w:pPr>
      <w:r>
        <w:rPr>
          <w:rFonts w:asciiTheme="minorHAnsi" w:hAnsiTheme="minorHAnsi" w:cstheme="minorHAnsi"/>
          <w:sz w:val="24"/>
          <w:szCs w:val="28"/>
        </w:rPr>
        <w:t>All source documents</w:t>
      </w:r>
      <w:r w:rsidRPr="008C1A4A">
        <w:rPr>
          <w:rFonts w:asciiTheme="minorHAnsi" w:hAnsiTheme="minorHAnsi" w:cstheme="minorHAnsi"/>
          <w:sz w:val="24"/>
          <w:szCs w:val="28"/>
        </w:rPr>
        <w:t xml:space="preserve"> should include </w:t>
      </w:r>
      <w:r>
        <w:rPr>
          <w:rFonts w:asciiTheme="minorHAnsi" w:hAnsiTheme="minorHAnsi" w:cstheme="minorHAnsi"/>
          <w:sz w:val="24"/>
          <w:szCs w:val="28"/>
        </w:rPr>
        <w:t xml:space="preserve">page numbers, </w:t>
      </w:r>
      <w:r w:rsidRPr="008C1A4A">
        <w:rPr>
          <w:rFonts w:asciiTheme="minorHAnsi" w:hAnsiTheme="minorHAnsi" w:cstheme="minorHAnsi"/>
          <w:sz w:val="24"/>
          <w:szCs w:val="28"/>
        </w:rPr>
        <w:t xml:space="preserve">subject ID and date of the </w:t>
      </w:r>
      <w:r>
        <w:rPr>
          <w:rFonts w:asciiTheme="minorHAnsi" w:hAnsiTheme="minorHAnsi" w:cstheme="minorHAnsi"/>
          <w:sz w:val="24"/>
          <w:szCs w:val="28"/>
        </w:rPr>
        <w:t xml:space="preserve">study </w:t>
      </w:r>
      <w:r w:rsidRPr="008C1A4A">
        <w:rPr>
          <w:rFonts w:asciiTheme="minorHAnsi" w:hAnsiTheme="minorHAnsi" w:cstheme="minorHAnsi"/>
          <w:sz w:val="24"/>
          <w:szCs w:val="24"/>
        </w:rPr>
        <w:t>visit.</w:t>
      </w:r>
    </w:p>
    <w:p w14:paraId="7C259EF9" w14:textId="4A50A9B2" w:rsidR="008C1A4A" w:rsidRPr="008C1A4A" w:rsidRDefault="008C1A4A" w:rsidP="00BE4FA1">
      <w:pPr>
        <w:pStyle w:val="ListParagraph"/>
        <w:numPr>
          <w:ilvl w:val="0"/>
          <w:numId w:val="13"/>
        </w:numPr>
        <w:spacing w:before="40"/>
        <w:jc w:val="left"/>
        <w:rPr>
          <w:sz w:val="24"/>
          <w:szCs w:val="24"/>
        </w:rPr>
      </w:pPr>
      <w:r w:rsidRPr="008C1A4A">
        <w:rPr>
          <w:rFonts w:asciiTheme="minorHAnsi" w:hAnsiTheme="minorHAnsi" w:cstheme="minorHAnsi"/>
          <w:sz w:val="24"/>
          <w:szCs w:val="24"/>
        </w:rPr>
        <w:t>The protocol or PI should identify which research data points are to be captured in the source documentation.</w:t>
      </w:r>
    </w:p>
    <w:p w14:paraId="4C8F6CB5" w14:textId="12F3EAD2" w:rsidR="00DC4C5D" w:rsidRPr="008C1A4A" w:rsidRDefault="00DC4C5D" w:rsidP="00BE4FA1">
      <w:pPr>
        <w:pStyle w:val="ListParagraph"/>
        <w:numPr>
          <w:ilvl w:val="0"/>
          <w:numId w:val="13"/>
        </w:numPr>
        <w:jc w:val="left"/>
        <w:rPr>
          <w:sz w:val="24"/>
          <w:szCs w:val="24"/>
        </w:rPr>
      </w:pPr>
      <w:r w:rsidRPr="008C1A4A">
        <w:rPr>
          <w:rFonts w:asciiTheme="minorHAnsi" w:hAnsiTheme="minorHAnsi" w:cstheme="minorHAnsi"/>
          <w:bCs/>
          <w:sz w:val="24"/>
          <w:szCs w:val="24"/>
        </w:rPr>
        <w:t xml:space="preserve">Source documentation must </w:t>
      </w:r>
      <w:r w:rsidR="00CC276C">
        <w:rPr>
          <w:rFonts w:asciiTheme="minorHAnsi" w:hAnsiTheme="minorHAnsi" w:cstheme="minorHAnsi"/>
          <w:bCs/>
          <w:sz w:val="24"/>
          <w:szCs w:val="24"/>
        </w:rPr>
        <w:t xml:space="preserve">be complete, dated and </w:t>
      </w:r>
      <w:r w:rsidRPr="008C1A4A">
        <w:rPr>
          <w:rFonts w:asciiTheme="minorHAnsi" w:hAnsiTheme="minorHAnsi" w:cstheme="minorHAnsi"/>
          <w:bCs/>
          <w:sz w:val="24"/>
          <w:szCs w:val="24"/>
        </w:rPr>
        <w:t xml:space="preserve">follow “ALCOA” </w:t>
      </w:r>
      <w:r w:rsidR="00B570F9">
        <w:rPr>
          <w:rFonts w:asciiTheme="minorHAnsi" w:hAnsiTheme="minorHAnsi" w:cstheme="minorHAnsi"/>
          <w:bCs/>
          <w:sz w:val="24"/>
          <w:szCs w:val="24"/>
        </w:rPr>
        <w:t>p</w:t>
      </w:r>
      <w:r w:rsidRPr="008C1A4A">
        <w:rPr>
          <w:rFonts w:asciiTheme="minorHAnsi" w:hAnsiTheme="minorHAnsi" w:cstheme="minorHAnsi"/>
          <w:bCs/>
          <w:sz w:val="24"/>
          <w:szCs w:val="24"/>
        </w:rPr>
        <w:t>rinciples</w:t>
      </w:r>
      <w:r w:rsidR="00C46341">
        <w:rPr>
          <w:rFonts w:asciiTheme="minorHAnsi" w:hAnsiTheme="minorHAnsi" w:cstheme="minorHAnsi"/>
          <w:bCs/>
          <w:sz w:val="24"/>
          <w:szCs w:val="24"/>
        </w:rPr>
        <w:t>:</w:t>
      </w:r>
    </w:p>
    <w:p w14:paraId="1F1FD5AE" w14:textId="77777777" w:rsidR="00DC4C5D" w:rsidRPr="008C1A4A" w:rsidRDefault="00DC4C5D" w:rsidP="00BE4FA1">
      <w:pPr>
        <w:pStyle w:val="Header"/>
        <w:numPr>
          <w:ilvl w:val="3"/>
          <w:numId w:val="13"/>
        </w:numPr>
        <w:tabs>
          <w:tab w:val="clear" w:pos="4320"/>
          <w:tab w:val="center" w:pos="1080"/>
        </w:tabs>
        <w:ind w:left="1080"/>
        <w:jc w:val="left"/>
        <w:rPr>
          <w:rFonts w:asciiTheme="minorHAnsi" w:hAnsiTheme="minorHAnsi" w:cstheme="minorHAnsi"/>
          <w:bCs/>
          <w:szCs w:val="24"/>
        </w:rPr>
      </w:pPr>
      <w:r w:rsidRPr="008C1A4A">
        <w:rPr>
          <w:rFonts w:asciiTheme="minorHAnsi" w:hAnsiTheme="minorHAnsi" w:cstheme="minorHAnsi"/>
          <w:bCs/>
          <w:szCs w:val="24"/>
        </w:rPr>
        <w:t>Attributable</w:t>
      </w:r>
    </w:p>
    <w:p w14:paraId="23554091" w14:textId="77777777" w:rsidR="00DC4C5D" w:rsidRPr="008C1A4A" w:rsidRDefault="00DC4C5D" w:rsidP="00BE4FA1">
      <w:pPr>
        <w:pStyle w:val="Header"/>
        <w:numPr>
          <w:ilvl w:val="3"/>
          <w:numId w:val="13"/>
        </w:numPr>
        <w:tabs>
          <w:tab w:val="clear" w:pos="4320"/>
          <w:tab w:val="center" w:pos="1080"/>
        </w:tabs>
        <w:ind w:left="1080"/>
        <w:jc w:val="left"/>
        <w:rPr>
          <w:rFonts w:asciiTheme="minorHAnsi" w:hAnsiTheme="minorHAnsi" w:cstheme="minorHAnsi"/>
          <w:bCs/>
          <w:szCs w:val="24"/>
        </w:rPr>
      </w:pPr>
      <w:r w:rsidRPr="008C1A4A">
        <w:rPr>
          <w:rFonts w:asciiTheme="minorHAnsi" w:hAnsiTheme="minorHAnsi" w:cstheme="minorHAnsi"/>
          <w:bCs/>
          <w:szCs w:val="24"/>
        </w:rPr>
        <w:t>Legible</w:t>
      </w:r>
    </w:p>
    <w:p w14:paraId="189AB1AD" w14:textId="77777777" w:rsidR="00DC4C5D" w:rsidRPr="008C1A4A" w:rsidRDefault="00DC4C5D" w:rsidP="00BE4FA1">
      <w:pPr>
        <w:pStyle w:val="Header"/>
        <w:numPr>
          <w:ilvl w:val="3"/>
          <w:numId w:val="13"/>
        </w:numPr>
        <w:tabs>
          <w:tab w:val="clear" w:pos="4320"/>
          <w:tab w:val="center" w:pos="1080"/>
        </w:tabs>
        <w:ind w:left="1080"/>
        <w:jc w:val="left"/>
        <w:rPr>
          <w:rFonts w:asciiTheme="minorHAnsi" w:hAnsiTheme="minorHAnsi" w:cstheme="minorHAnsi"/>
          <w:bCs/>
          <w:szCs w:val="24"/>
        </w:rPr>
      </w:pPr>
      <w:r w:rsidRPr="008C1A4A">
        <w:rPr>
          <w:rFonts w:asciiTheme="minorHAnsi" w:hAnsiTheme="minorHAnsi" w:cstheme="minorHAnsi"/>
          <w:bCs/>
          <w:szCs w:val="24"/>
        </w:rPr>
        <w:t>Contemporaneous</w:t>
      </w:r>
    </w:p>
    <w:p w14:paraId="019EF9C4" w14:textId="628E9B29" w:rsidR="00DC4C5D" w:rsidRPr="008C1A4A" w:rsidRDefault="00DC4C5D" w:rsidP="00BE4FA1">
      <w:pPr>
        <w:pStyle w:val="Header"/>
        <w:numPr>
          <w:ilvl w:val="3"/>
          <w:numId w:val="13"/>
        </w:numPr>
        <w:tabs>
          <w:tab w:val="clear" w:pos="4320"/>
          <w:tab w:val="center" w:pos="1080"/>
        </w:tabs>
        <w:ind w:left="1080"/>
        <w:jc w:val="left"/>
        <w:rPr>
          <w:rFonts w:asciiTheme="minorHAnsi" w:hAnsiTheme="minorHAnsi" w:cstheme="minorHAnsi"/>
          <w:bCs/>
          <w:szCs w:val="24"/>
        </w:rPr>
      </w:pPr>
      <w:r w:rsidRPr="008C1A4A">
        <w:rPr>
          <w:rFonts w:asciiTheme="minorHAnsi" w:hAnsiTheme="minorHAnsi" w:cstheme="minorHAnsi"/>
          <w:bCs/>
          <w:szCs w:val="24"/>
        </w:rPr>
        <w:t xml:space="preserve">Original </w:t>
      </w:r>
      <w:r w:rsidR="008C1A4A">
        <w:rPr>
          <w:rFonts w:asciiTheme="minorHAnsi" w:hAnsiTheme="minorHAnsi" w:cstheme="minorHAnsi"/>
          <w:bCs/>
          <w:szCs w:val="24"/>
        </w:rPr>
        <w:t>[</w:t>
      </w:r>
      <w:r w:rsidRPr="008C1A4A">
        <w:rPr>
          <w:rFonts w:asciiTheme="minorHAnsi" w:hAnsiTheme="minorHAnsi" w:cstheme="minorHAnsi"/>
          <w:bCs/>
          <w:szCs w:val="24"/>
        </w:rPr>
        <w:t>or exact</w:t>
      </w:r>
      <w:r w:rsidR="008C1A4A">
        <w:rPr>
          <w:rFonts w:asciiTheme="minorHAnsi" w:hAnsiTheme="minorHAnsi" w:cstheme="minorHAnsi"/>
          <w:bCs/>
          <w:szCs w:val="24"/>
        </w:rPr>
        <w:t xml:space="preserve"> </w:t>
      </w:r>
      <w:r w:rsidRPr="008C1A4A">
        <w:rPr>
          <w:rFonts w:asciiTheme="minorHAnsi" w:hAnsiTheme="minorHAnsi" w:cstheme="minorHAnsi"/>
          <w:bCs/>
          <w:szCs w:val="24"/>
        </w:rPr>
        <w:t>(certified</w:t>
      </w:r>
      <w:r w:rsidR="008C1A4A">
        <w:rPr>
          <w:rFonts w:asciiTheme="minorHAnsi" w:hAnsiTheme="minorHAnsi" w:cstheme="minorHAnsi"/>
          <w:bCs/>
          <w:szCs w:val="24"/>
        </w:rPr>
        <w:t>)</w:t>
      </w:r>
      <w:r w:rsidRPr="008C1A4A">
        <w:rPr>
          <w:rFonts w:asciiTheme="minorHAnsi" w:hAnsiTheme="minorHAnsi" w:cstheme="minorHAnsi"/>
          <w:bCs/>
          <w:szCs w:val="24"/>
        </w:rPr>
        <w:t xml:space="preserve"> copy</w:t>
      </w:r>
      <w:r w:rsidR="008C1A4A">
        <w:rPr>
          <w:rFonts w:asciiTheme="minorHAnsi" w:hAnsiTheme="minorHAnsi" w:cstheme="minorHAnsi"/>
          <w:bCs/>
          <w:szCs w:val="24"/>
        </w:rPr>
        <w:t>]</w:t>
      </w:r>
    </w:p>
    <w:p w14:paraId="44D9D3F7" w14:textId="6977D6C2" w:rsidR="00CF3F29" w:rsidRPr="00CC276C" w:rsidRDefault="00DC4C5D" w:rsidP="00CC276C">
      <w:pPr>
        <w:pStyle w:val="Header"/>
        <w:numPr>
          <w:ilvl w:val="3"/>
          <w:numId w:val="13"/>
        </w:numPr>
        <w:tabs>
          <w:tab w:val="clear" w:pos="4320"/>
          <w:tab w:val="center" w:pos="1080"/>
        </w:tabs>
        <w:ind w:left="1080"/>
        <w:jc w:val="left"/>
        <w:rPr>
          <w:rFonts w:asciiTheme="minorHAnsi" w:hAnsiTheme="minorHAnsi" w:cstheme="minorHAnsi"/>
          <w:bCs/>
          <w:szCs w:val="24"/>
        </w:rPr>
      </w:pPr>
      <w:r w:rsidRPr="008C1A4A">
        <w:rPr>
          <w:rFonts w:asciiTheme="minorHAnsi" w:hAnsiTheme="minorHAnsi" w:cstheme="minorHAnsi"/>
          <w:bCs/>
          <w:szCs w:val="24"/>
        </w:rPr>
        <w:t>Accurate</w:t>
      </w:r>
    </w:p>
    <w:p w14:paraId="4C6A84FA" w14:textId="5EB4AB3B" w:rsidR="008C1A4A" w:rsidRPr="00B873B4" w:rsidRDefault="008C1A4A" w:rsidP="008C1A4A">
      <w:pPr>
        <w:numPr>
          <w:ilvl w:val="0"/>
          <w:numId w:val="13"/>
        </w:numPr>
        <w:jc w:val="left"/>
        <w:rPr>
          <w:rFonts w:asciiTheme="minorHAnsi" w:hAnsiTheme="minorHAnsi" w:cstheme="minorHAnsi"/>
          <w:i/>
          <w:iCs/>
          <w:sz w:val="22"/>
          <w:szCs w:val="22"/>
        </w:rPr>
      </w:pPr>
      <w:r w:rsidRPr="002B5634">
        <w:rPr>
          <w:rFonts w:asciiTheme="minorHAnsi" w:hAnsiTheme="minorHAnsi" w:cstheme="minorHAnsi"/>
          <w:szCs w:val="24"/>
        </w:rPr>
        <w:t xml:space="preserve">Source </w:t>
      </w:r>
      <w:r w:rsidR="00B570F9">
        <w:rPr>
          <w:rFonts w:asciiTheme="minorHAnsi" w:hAnsiTheme="minorHAnsi" w:cstheme="minorHAnsi"/>
          <w:szCs w:val="24"/>
        </w:rPr>
        <w:t>do</w:t>
      </w:r>
      <w:r w:rsidRPr="002B5634">
        <w:rPr>
          <w:rFonts w:asciiTheme="minorHAnsi" w:hAnsiTheme="minorHAnsi" w:cstheme="minorHAnsi"/>
          <w:szCs w:val="24"/>
        </w:rPr>
        <w:t xml:space="preserve">cumentation </w:t>
      </w:r>
      <w:r w:rsidR="00B570F9">
        <w:rPr>
          <w:rFonts w:asciiTheme="minorHAnsi" w:hAnsiTheme="minorHAnsi" w:cstheme="minorHAnsi"/>
          <w:szCs w:val="24"/>
        </w:rPr>
        <w:t>must use the following rules for error corrections</w:t>
      </w:r>
      <w:r w:rsidRPr="002B5634">
        <w:rPr>
          <w:rFonts w:asciiTheme="minorHAnsi" w:hAnsiTheme="minorHAnsi" w:cstheme="minorHAnsi"/>
          <w:szCs w:val="24"/>
        </w:rPr>
        <w:t>:</w:t>
      </w:r>
    </w:p>
    <w:p w14:paraId="2D7C36F3" w14:textId="32842A2B" w:rsidR="008C1A4A" w:rsidRPr="00B55C18" w:rsidRDefault="008C1A4A" w:rsidP="008C1A4A">
      <w:pPr>
        <w:pStyle w:val="Header"/>
        <w:numPr>
          <w:ilvl w:val="3"/>
          <w:numId w:val="13"/>
        </w:numPr>
        <w:tabs>
          <w:tab w:val="clear" w:pos="4320"/>
          <w:tab w:val="center" w:pos="1080"/>
        </w:tabs>
        <w:ind w:left="1080"/>
        <w:jc w:val="left"/>
        <w:rPr>
          <w:rFonts w:asciiTheme="minorHAnsi" w:hAnsiTheme="minorHAnsi" w:cstheme="minorHAnsi"/>
          <w:i/>
          <w:iCs/>
          <w:sz w:val="22"/>
          <w:szCs w:val="22"/>
        </w:rPr>
      </w:pPr>
      <w:r w:rsidRPr="002B5634">
        <w:rPr>
          <w:rFonts w:asciiTheme="minorHAnsi" w:hAnsiTheme="minorHAnsi" w:cstheme="minorHAnsi"/>
        </w:rPr>
        <w:t>Draw a single line through the incorrect information</w:t>
      </w:r>
      <w:r w:rsidR="00622C02">
        <w:rPr>
          <w:rFonts w:asciiTheme="minorHAnsi" w:hAnsiTheme="minorHAnsi" w:cstheme="minorHAnsi"/>
        </w:rPr>
        <w:t>;</w:t>
      </w:r>
      <w:r w:rsidRPr="002B5634">
        <w:rPr>
          <w:rFonts w:asciiTheme="minorHAnsi" w:hAnsiTheme="minorHAnsi" w:cstheme="minorHAnsi"/>
        </w:rPr>
        <w:t xml:space="preserve"> initial, date and state reason for change (if necessary)</w:t>
      </w:r>
      <w:r w:rsidR="00622C02">
        <w:rPr>
          <w:rFonts w:asciiTheme="minorHAnsi" w:hAnsiTheme="minorHAnsi" w:cstheme="minorHAnsi"/>
        </w:rPr>
        <w:t>;</w:t>
      </w:r>
      <w:r w:rsidRPr="002B5634">
        <w:rPr>
          <w:rFonts w:asciiTheme="minorHAnsi" w:hAnsiTheme="minorHAnsi" w:cstheme="minorHAnsi"/>
        </w:rPr>
        <w:t xml:space="preserve"> and insert the correction.</w:t>
      </w:r>
    </w:p>
    <w:p w14:paraId="1154D0BC" w14:textId="77777777" w:rsidR="008C1A4A" w:rsidRPr="002B5634" w:rsidRDefault="008C1A4A" w:rsidP="008C1A4A">
      <w:pPr>
        <w:pStyle w:val="Header"/>
        <w:numPr>
          <w:ilvl w:val="3"/>
          <w:numId w:val="13"/>
        </w:numPr>
        <w:tabs>
          <w:tab w:val="clear" w:pos="4320"/>
          <w:tab w:val="center" w:pos="1080"/>
        </w:tabs>
        <w:ind w:left="1080"/>
        <w:jc w:val="left"/>
        <w:rPr>
          <w:rFonts w:asciiTheme="minorHAnsi" w:hAnsiTheme="minorHAnsi" w:cstheme="minorHAnsi"/>
        </w:rPr>
      </w:pPr>
      <w:r w:rsidRPr="002B5634">
        <w:rPr>
          <w:rFonts w:asciiTheme="minorHAnsi" w:hAnsiTheme="minorHAnsi" w:cstheme="minorHAnsi"/>
        </w:rPr>
        <w:t>Never use pencil to write entries.</w:t>
      </w:r>
    </w:p>
    <w:p w14:paraId="7DD88892" w14:textId="77777777" w:rsidR="008C1A4A" w:rsidRPr="002B5634" w:rsidRDefault="008C1A4A" w:rsidP="008C1A4A">
      <w:pPr>
        <w:pStyle w:val="Header"/>
        <w:numPr>
          <w:ilvl w:val="3"/>
          <w:numId w:val="13"/>
        </w:numPr>
        <w:tabs>
          <w:tab w:val="clear" w:pos="4320"/>
          <w:tab w:val="center" w:pos="1080"/>
        </w:tabs>
        <w:ind w:left="1080"/>
        <w:jc w:val="left"/>
        <w:rPr>
          <w:rFonts w:asciiTheme="minorHAnsi" w:hAnsiTheme="minorHAnsi" w:cstheme="minorHAnsi"/>
        </w:rPr>
      </w:pPr>
      <w:r w:rsidRPr="002B5634">
        <w:rPr>
          <w:rFonts w:asciiTheme="minorHAnsi" w:hAnsiTheme="minorHAnsi" w:cstheme="minorHAnsi"/>
        </w:rPr>
        <w:t>Never use “white-out.”</w:t>
      </w:r>
    </w:p>
    <w:p w14:paraId="44065BC5" w14:textId="77777777" w:rsidR="00C46341" w:rsidRPr="00C46341" w:rsidRDefault="008C1A4A" w:rsidP="00C46341">
      <w:pPr>
        <w:pStyle w:val="Header"/>
        <w:numPr>
          <w:ilvl w:val="3"/>
          <w:numId w:val="13"/>
        </w:numPr>
        <w:tabs>
          <w:tab w:val="clear" w:pos="4320"/>
          <w:tab w:val="center" w:pos="1080"/>
        </w:tabs>
        <w:ind w:left="1080"/>
        <w:jc w:val="left"/>
        <w:rPr>
          <w:rFonts w:asciiTheme="minorHAnsi" w:hAnsiTheme="minorHAnsi" w:cstheme="minorHAnsi"/>
          <w:i/>
          <w:iCs/>
          <w:sz w:val="22"/>
          <w:szCs w:val="22"/>
        </w:rPr>
      </w:pPr>
      <w:r w:rsidRPr="002B5634">
        <w:rPr>
          <w:rFonts w:asciiTheme="minorHAnsi" w:hAnsiTheme="minorHAnsi" w:cstheme="minorHAnsi"/>
        </w:rPr>
        <w:t>Never obliterate entries that require correction.</w:t>
      </w:r>
    </w:p>
    <w:p w14:paraId="470E6738" w14:textId="140FFA69" w:rsidR="008C1A4A" w:rsidRPr="00C46341" w:rsidRDefault="008C1A4A" w:rsidP="00C46341">
      <w:pPr>
        <w:pStyle w:val="Header"/>
        <w:numPr>
          <w:ilvl w:val="3"/>
          <w:numId w:val="13"/>
        </w:numPr>
        <w:tabs>
          <w:tab w:val="clear" w:pos="4320"/>
          <w:tab w:val="center" w:pos="1080"/>
        </w:tabs>
        <w:ind w:left="1080"/>
        <w:jc w:val="left"/>
        <w:rPr>
          <w:rFonts w:asciiTheme="minorHAnsi" w:hAnsiTheme="minorHAnsi" w:cstheme="minorHAnsi"/>
          <w:i/>
          <w:iCs/>
          <w:sz w:val="22"/>
          <w:szCs w:val="22"/>
        </w:rPr>
      </w:pPr>
      <w:r w:rsidRPr="00C46341">
        <w:rPr>
          <w:rFonts w:asciiTheme="minorHAnsi" w:hAnsiTheme="minorHAnsi" w:cstheme="minorHAnsi"/>
        </w:rPr>
        <w:t>Never destroy original documents, even if they require error correction.</w:t>
      </w:r>
    </w:p>
    <w:p w14:paraId="0E9AAD88" w14:textId="77777777" w:rsidR="008C1A4A" w:rsidRPr="002B5634" w:rsidRDefault="008C1A4A" w:rsidP="008C1A4A">
      <w:pPr>
        <w:pStyle w:val="Header"/>
        <w:numPr>
          <w:ilvl w:val="3"/>
          <w:numId w:val="13"/>
        </w:numPr>
        <w:tabs>
          <w:tab w:val="clear" w:pos="4320"/>
          <w:tab w:val="center" w:pos="1080"/>
        </w:tabs>
        <w:ind w:left="1080"/>
        <w:jc w:val="left"/>
        <w:rPr>
          <w:rFonts w:asciiTheme="minorHAnsi" w:hAnsiTheme="minorHAnsi" w:cstheme="minorHAnsi"/>
        </w:rPr>
      </w:pPr>
      <w:r w:rsidRPr="002B5634">
        <w:rPr>
          <w:rFonts w:asciiTheme="minorHAnsi" w:hAnsiTheme="minorHAnsi" w:cstheme="minorHAnsi"/>
        </w:rPr>
        <w:t>Do not post-date source document notes.</w:t>
      </w:r>
    </w:p>
    <w:p w14:paraId="34055A6B" w14:textId="42FB754D" w:rsidR="008C1A4A" w:rsidRPr="00B570F9" w:rsidRDefault="008C1A4A" w:rsidP="00B570F9">
      <w:pPr>
        <w:pStyle w:val="Header"/>
        <w:numPr>
          <w:ilvl w:val="3"/>
          <w:numId w:val="13"/>
        </w:numPr>
        <w:tabs>
          <w:tab w:val="clear" w:pos="4320"/>
          <w:tab w:val="center" w:pos="1080"/>
        </w:tabs>
        <w:ind w:left="1080"/>
        <w:jc w:val="left"/>
        <w:rPr>
          <w:rFonts w:asciiTheme="minorHAnsi" w:hAnsiTheme="minorHAnsi" w:cstheme="minorHAnsi"/>
          <w:i/>
          <w:iCs/>
          <w:sz w:val="22"/>
          <w:szCs w:val="22"/>
        </w:rPr>
      </w:pPr>
      <w:r w:rsidRPr="00B55C18">
        <w:rPr>
          <w:rFonts w:asciiTheme="minorHAnsi" w:hAnsiTheme="minorHAnsi" w:cstheme="minorHAnsi"/>
        </w:rPr>
        <w:lastRenderedPageBreak/>
        <w:t>Erroneous</w:t>
      </w:r>
      <w:r w:rsidRPr="002B5634">
        <w:rPr>
          <w:rFonts w:asciiTheme="minorHAnsi" w:hAnsiTheme="minorHAnsi" w:cstheme="minorHAnsi"/>
          <w:color w:val="000000"/>
          <w:szCs w:val="24"/>
        </w:rPr>
        <w:t xml:space="preserve"> information should be crossed out with a single line to preserve legibility of the original data</w:t>
      </w:r>
      <w:r>
        <w:rPr>
          <w:rFonts w:asciiTheme="minorHAnsi" w:hAnsiTheme="minorHAnsi" w:cstheme="minorHAnsi"/>
          <w:color w:val="000000"/>
          <w:szCs w:val="24"/>
        </w:rPr>
        <w:t>,</w:t>
      </w:r>
      <w:r w:rsidRPr="002B5634">
        <w:rPr>
          <w:rFonts w:asciiTheme="minorHAnsi" w:hAnsiTheme="minorHAnsi" w:cstheme="minorHAnsi"/>
          <w:color w:val="000000"/>
          <w:szCs w:val="24"/>
        </w:rPr>
        <w:t xml:space="preserve"> </w:t>
      </w:r>
      <w:r w:rsidR="00622C02">
        <w:rPr>
          <w:rFonts w:asciiTheme="minorHAnsi" w:hAnsiTheme="minorHAnsi" w:cstheme="minorHAnsi"/>
          <w:color w:val="000000"/>
          <w:szCs w:val="24"/>
        </w:rPr>
        <w:t xml:space="preserve">then </w:t>
      </w:r>
      <w:r w:rsidRPr="002B5634">
        <w:rPr>
          <w:rFonts w:asciiTheme="minorHAnsi" w:hAnsiTheme="minorHAnsi" w:cstheme="minorHAnsi"/>
          <w:color w:val="000000"/>
          <w:szCs w:val="24"/>
        </w:rPr>
        <w:t xml:space="preserve">initialed and dated. </w:t>
      </w:r>
      <w:r w:rsidR="00C46341">
        <w:rPr>
          <w:rFonts w:asciiTheme="minorHAnsi" w:hAnsiTheme="minorHAnsi" w:cstheme="minorHAnsi"/>
          <w:color w:val="000000"/>
          <w:szCs w:val="24"/>
        </w:rPr>
        <w:t xml:space="preserve"> </w:t>
      </w:r>
      <w:r w:rsidRPr="002B5634">
        <w:rPr>
          <w:rFonts w:asciiTheme="minorHAnsi" w:hAnsiTheme="minorHAnsi" w:cstheme="minorHAnsi"/>
          <w:color w:val="000000"/>
          <w:szCs w:val="24"/>
        </w:rPr>
        <w:t>Changes to the information should be noted adjacent to the cross</w:t>
      </w:r>
      <w:r>
        <w:rPr>
          <w:rFonts w:asciiTheme="minorHAnsi" w:hAnsiTheme="minorHAnsi" w:cstheme="minorHAnsi"/>
          <w:color w:val="000000"/>
          <w:szCs w:val="24"/>
        </w:rPr>
        <w:t>-</w:t>
      </w:r>
      <w:r w:rsidRPr="002B5634">
        <w:rPr>
          <w:rFonts w:asciiTheme="minorHAnsi" w:hAnsiTheme="minorHAnsi" w:cstheme="minorHAnsi"/>
          <w:color w:val="000000"/>
          <w:szCs w:val="24"/>
        </w:rPr>
        <w:t>out</w:t>
      </w:r>
      <w:r>
        <w:rPr>
          <w:rFonts w:asciiTheme="minorHAnsi" w:hAnsiTheme="minorHAnsi" w:cstheme="minorHAnsi"/>
          <w:color w:val="000000"/>
          <w:szCs w:val="24"/>
        </w:rPr>
        <w:t>,</w:t>
      </w:r>
      <w:r w:rsidRPr="002B5634">
        <w:rPr>
          <w:rFonts w:asciiTheme="minorHAnsi" w:hAnsiTheme="minorHAnsi" w:cstheme="minorHAnsi"/>
          <w:color w:val="000000"/>
          <w:szCs w:val="24"/>
        </w:rPr>
        <w:t xml:space="preserve"> along with the reason for the change.</w:t>
      </w:r>
    </w:p>
    <w:p w14:paraId="03F59BB7" w14:textId="77777777" w:rsidR="00A732E1" w:rsidRDefault="00A732E1" w:rsidP="00A732E1">
      <w:pPr>
        <w:pStyle w:val="Header"/>
        <w:tabs>
          <w:tab w:val="clear" w:pos="4320"/>
          <w:tab w:val="center" w:pos="1080"/>
        </w:tabs>
        <w:jc w:val="left"/>
        <w:rPr>
          <w:rFonts w:asciiTheme="minorHAnsi" w:hAnsiTheme="minorHAnsi" w:cstheme="minorHAnsi"/>
          <w:bCs/>
          <w:szCs w:val="24"/>
        </w:rPr>
      </w:pPr>
    </w:p>
    <w:p w14:paraId="55FF06B1" w14:textId="578DC3D8" w:rsidR="00CF3F29" w:rsidRPr="009856F5" w:rsidRDefault="00CF29AF" w:rsidP="00D679B7">
      <w:pPr>
        <w:pStyle w:val="Heading7"/>
        <w:rPr>
          <w:b w:val="0"/>
        </w:rPr>
      </w:pPr>
      <w:r>
        <w:t>PROCESS</w:t>
      </w:r>
      <w:r w:rsidR="00B55C18">
        <w:t xml:space="preserve"> AND</w:t>
      </w:r>
      <w:r w:rsidR="00CF3F29" w:rsidRPr="009856F5">
        <w:rPr>
          <w:b w:val="0"/>
        </w:rPr>
        <w:t xml:space="preserve"> </w:t>
      </w:r>
      <w:r w:rsidR="00CF3F29" w:rsidRPr="00FB413E">
        <w:t>PROCEDURES</w:t>
      </w:r>
    </w:p>
    <w:p w14:paraId="33B08A18" w14:textId="69BC32B3" w:rsidR="00CF3F29" w:rsidRPr="00B55C18" w:rsidRDefault="00B55C18" w:rsidP="00BE4FA1">
      <w:pPr>
        <w:pStyle w:val="NormalLeftBold"/>
        <w:numPr>
          <w:ilvl w:val="0"/>
          <w:numId w:val="9"/>
        </w:numPr>
        <w:spacing w:before="40"/>
        <w:rPr>
          <w:b w:val="0"/>
        </w:rPr>
      </w:pPr>
      <w:r w:rsidRPr="00B55C18">
        <w:rPr>
          <w:rFonts w:asciiTheme="minorHAnsi" w:hAnsiTheme="minorHAnsi" w:cstheme="minorHAnsi"/>
          <w:b w:val="0"/>
          <w:szCs w:val="24"/>
        </w:rPr>
        <w:t>Case Report Forms Used as Source Documentation</w:t>
      </w:r>
    </w:p>
    <w:p w14:paraId="452FC590" w14:textId="43CFD18E" w:rsidR="00B55C18" w:rsidRPr="002B5634" w:rsidRDefault="00B55C18" w:rsidP="00BE4FA1">
      <w:pPr>
        <w:pStyle w:val="Default"/>
        <w:numPr>
          <w:ilvl w:val="1"/>
          <w:numId w:val="9"/>
        </w:numPr>
        <w:ind w:left="1080"/>
        <w:rPr>
          <w:rFonts w:asciiTheme="minorHAnsi" w:hAnsiTheme="minorHAnsi" w:cstheme="minorHAnsi"/>
        </w:rPr>
      </w:pPr>
      <w:r w:rsidRPr="002B5634">
        <w:rPr>
          <w:rFonts w:asciiTheme="minorHAnsi" w:hAnsiTheme="minorHAnsi" w:cstheme="minorHAnsi"/>
        </w:rPr>
        <w:t xml:space="preserve">CRFs used as source documents are not meant to replace </w:t>
      </w:r>
      <w:r w:rsidRPr="002B5634">
        <w:rPr>
          <w:rFonts w:asciiTheme="minorHAnsi" w:hAnsiTheme="minorHAnsi" w:cstheme="minorHAnsi"/>
          <w:u w:val="single"/>
        </w:rPr>
        <w:t xml:space="preserve">ALL </w:t>
      </w:r>
      <w:r w:rsidRPr="002B5634">
        <w:rPr>
          <w:rFonts w:asciiTheme="minorHAnsi" w:hAnsiTheme="minorHAnsi" w:cstheme="minorHAnsi"/>
        </w:rPr>
        <w:t>source documentation</w:t>
      </w:r>
      <w:r w:rsidR="00290A33">
        <w:rPr>
          <w:rFonts w:asciiTheme="minorHAnsi" w:hAnsiTheme="minorHAnsi" w:cstheme="minorHAnsi"/>
        </w:rPr>
        <w:t>;</w:t>
      </w:r>
      <w:r w:rsidRPr="002B5634">
        <w:rPr>
          <w:rFonts w:asciiTheme="minorHAnsi" w:hAnsiTheme="minorHAnsi" w:cstheme="minorHAnsi"/>
        </w:rPr>
        <w:t xml:space="preserve"> there will be a need for documents from the medical record</w:t>
      </w:r>
      <w:r w:rsidR="00C46341">
        <w:rPr>
          <w:rFonts w:asciiTheme="minorHAnsi" w:hAnsiTheme="minorHAnsi" w:cstheme="minorHAnsi"/>
        </w:rPr>
        <w:t>,</w:t>
      </w:r>
      <w:r w:rsidRPr="002B5634">
        <w:rPr>
          <w:rFonts w:asciiTheme="minorHAnsi" w:hAnsiTheme="minorHAnsi" w:cstheme="minorHAnsi"/>
        </w:rPr>
        <w:t xml:space="preserve"> if this is where the data are first documented.</w:t>
      </w:r>
    </w:p>
    <w:p w14:paraId="54BAEE5E" w14:textId="3A5FCC0B" w:rsidR="00B55C18" w:rsidRDefault="00B55C18" w:rsidP="00BE4FA1">
      <w:pPr>
        <w:pStyle w:val="Default"/>
        <w:numPr>
          <w:ilvl w:val="1"/>
          <w:numId w:val="9"/>
        </w:numPr>
        <w:ind w:left="1080"/>
        <w:rPr>
          <w:rFonts w:asciiTheme="minorHAnsi" w:hAnsiTheme="minorHAnsi" w:cstheme="minorHAnsi"/>
        </w:rPr>
      </w:pPr>
      <w:r w:rsidRPr="002B5634">
        <w:rPr>
          <w:rFonts w:asciiTheme="minorHAnsi" w:hAnsiTheme="minorHAnsi" w:cstheme="minorHAnsi"/>
        </w:rPr>
        <w:t>Data obtained after a study visit and recorded on the CRF as source documentation must be signed/initialed and dated.</w:t>
      </w:r>
    </w:p>
    <w:p w14:paraId="2943CCAF" w14:textId="29102A05" w:rsidR="00CF29AF" w:rsidRPr="002B5634" w:rsidRDefault="00CF29AF" w:rsidP="00BE4FA1">
      <w:pPr>
        <w:pStyle w:val="Default"/>
        <w:numPr>
          <w:ilvl w:val="1"/>
          <w:numId w:val="9"/>
        </w:numPr>
        <w:ind w:left="1080"/>
        <w:rPr>
          <w:rFonts w:asciiTheme="minorHAnsi" w:hAnsiTheme="minorHAnsi" w:cstheme="minorHAnsi"/>
        </w:rPr>
      </w:pPr>
      <w:r w:rsidRPr="002B5634">
        <w:rPr>
          <w:rFonts w:asciiTheme="minorHAnsi" w:hAnsiTheme="minorHAnsi" w:cstheme="minorHAnsi"/>
        </w:rPr>
        <w:t xml:space="preserve">CRFs can be used as source documents if </w:t>
      </w:r>
      <w:r>
        <w:rPr>
          <w:rFonts w:asciiTheme="minorHAnsi" w:hAnsiTheme="minorHAnsi" w:cstheme="minorHAnsi"/>
        </w:rPr>
        <w:t>they are</w:t>
      </w:r>
      <w:r w:rsidRPr="002B5634">
        <w:rPr>
          <w:rFonts w:asciiTheme="minorHAnsi" w:hAnsiTheme="minorHAnsi" w:cstheme="minorHAnsi"/>
        </w:rPr>
        <w:t xml:space="preserve"> signed and dated by the person who completed the form.</w:t>
      </w:r>
    </w:p>
    <w:p w14:paraId="225769D0" w14:textId="16A71279" w:rsidR="00B55C18" w:rsidRDefault="00290A33" w:rsidP="00BE4FA1">
      <w:pPr>
        <w:pStyle w:val="Default"/>
        <w:numPr>
          <w:ilvl w:val="1"/>
          <w:numId w:val="9"/>
        </w:numPr>
        <w:ind w:left="1080"/>
        <w:rPr>
          <w:rFonts w:asciiTheme="minorHAnsi" w:hAnsiTheme="minorHAnsi" w:cstheme="minorHAnsi"/>
        </w:rPr>
      </w:pPr>
      <w:r>
        <w:rPr>
          <w:rFonts w:asciiTheme="minorHAnsi" w:hAnsiTheme="minorHAnsi" w:cstheme="minorHAnsi"/>
        </w:rPr>
        <w:t>If d</w:t>
      </w:r>
      <w:r w:rsidR="00B55C18" w:rsidRPr="002B5634">
        <w:rPr>
          <w:rFonts w:asciiTheme="minorHAnsi" w:hAnsiTheme="minorHAnsi" w:cstheme="minorHAnsi"/>
        </w:rPr>
        <w:t xml:space="preserve">ata </w:t>
      </w:r>
      <w:r>
        <w:rPr>
          <w:rFonts w:asciiTheme="minorHAnsi" w:hAnsiTheme="minorHAnsi" w:cstheme="minorHAnsi"/>
        </w:rPr>
        <w:t xml:space="preserve">are </w:t>
      </w:r>
      <w:r w:rsidR="00B55C18" w:rsidRPr="002B5634">
        <w:rPr>
          <w:rFonts w:asciiTheme="minorHAnsi" w:hAnsiTheme="minorHAnsi" w:cstheme="minorHAnsi"/>
        </w:rPr>
        <w:t xml:space="preserve">transcribed from another source onto the CRF, the CRF is not considered to be the original source document and cannot be used as source documentation. </w:t>
      </w:r>
      <w:r w:rsidR="00C46341">
        <w:rPr>
          <w:rFonts w:asciiTheme="minorHAnsi" w:hAnsiTheme="minorHAnsi" w:cstheme="minorHAnsi"/>
        </w:rPr>
        <w:t xml:space="preserve"> </w:t>
      </w:r>
      <w:r w:rsidR="00B55C18" w:rsidRPr="002B5634">
        <w:rPr>
          <w:rFonts w:asciiTheme="minorHAnsi" w:hAnsiTheme="minorHAnsi" w:cstheme="minorHAnsi"/>
        </w:rPr>
        <w:t>Examples of data that are routinely transcribed from other sources include laboratory results, radiology reports</w:t>
      </w:r>
      <w:r>
        <w:rPr>
          <w:rFonts w:asciiTheme="minorHAnsi" w:hAnsiTheme="minorHAnsi" w:cstheme="minorHAnsi"/>
        </w:rPr>
        <w:t xml:space="preserve"> and</w:t>
      </w:r>
      <w:r w:rsidR="00B55C18" w:rsidRPr="002B5634">
        <w:rPr>
          <w:rFonts w:asciiTheme="minorHAnsi" w:hAnsiTheme="minorHAnsi" w:cstheme="minorHAnsi"/>
        </w:rPr>
        <w:t xml:space="preserve"> histories documented in referral letters.</w:t>
      </w:r>
    </w:p>
    <w:p w14:paraId="79BC2AA2" w14:textId="5CA4F93D" w:rsidR="00CF29AF" w:rsidRPr="002B5634" w:rsidRDefault="00CF29AF" w:rsidP="00BE4FA1">
      <w:pPr>
        <w:pStyle w:val="Default"/>
        <w:numPr>
          <w:ilvl w:val="1"/>
          <w:numId w:val="9"/>
        </w:numPr>
        <w:ind w:left="1080"/>
        <w:rPr>
          <w:rFonts w:asciiTheme="minorHAnsi" w:hAnsiTheme="minorHAnsi" w:cstheme="minorHAnsi"/>
        </w:rPr>
      </w:pPr>
      <w:r w:rsidRPr="002B5634">
        <w:rPr>
          <w:rFonts w:asciiTheme="minorHAnsi" w:hAnsiTheme="minorHAnsi" w:cstheme="minorHAnsi"/>
        </w:rPr>
        <w:t xml:space="preserve">If </w:t>
      </w:r>
      <w:r w:rsidR="00290A33">
        <w:rPr>
          <w:rFonts w:asciiTheme="minorHAnsi" w:hAnsiTheme="minorHAnsi" w:cstheme="minorHAnsi"/>
        </w:rPr>
        <w:t xml:space="preserve">the </w:t>
      </w:r>
      <w:r w:rsidRPr="002B5634">
        <w:rPr>
          <w:rFonts w:asciiTheme="minorHAnsi" w:hAnsiTheme="minorHAnsi" w:cstheme="minorHAnsi"/>
        </w:rPr>
        <w:t xml:space="preserve">CRF </w:t>
      </w:r>
      <w:r w:rsidR="00290A33">
        <w:rPr>
          <w:rFonts w:asciiTheme="minorHAnsi" w:hAnsiTheme="minorHAnsi" w:cstheme="minorHAnsi"/>
        </w:rPr>
        <w:t xml:space="preserve">is </w:t>
      </w:r>
      <w:r w:rsidRPr="002B5634">
        <w:rPr>
          <w:rFonts w:asciiTheme="minorHAnsi" w:hAnsiTheme="minorHAnsi" w:cstheme="minorHAnsi"/>
        </w:rPr>
        <w:t>used as source documentation, it should be used consistently as source documentation during the trial for all subjects at the site.</w:t>
      </w:r>
    </w:p>
    <w:p w14:paraId="48A51C66" w14:textId="0F76878F" w:rsidR="00B55C18" w:rsidRPr="00B55C18" w:rsidRDefault="00B55C18" w:rsidP="00BE4FA1">
      <w:pPr>
        <w:pStyle w:val="Default"/>
        <w:numPr>
          <w:ilvl w:val="1"/>
          <w:numId w:val="9"/>
        </w:numPr>
        <w:ind w:left="1080"/>
        <w:rPr>
          <w:rFonts w:asciiTheme="minorHAnsi" w:hAnsiTheme="minorHAnsi" w:cstheme="minorHAnsi"/>
          <w:sz w:val="22"/>
          <w:szCs w:val="22"/>
        </w:rPr>
      </w:pPr>
      <w:r w:rsidRPr="002B5634">
        <w:rPr>
          <w:rFonts w:asciiTheme="minorHAnsi" w:hAnsiTheme="minorHAnsi" w:cstheme="minorHAnsi"/>
        </w:rPr>
        <w:t xml:space="preserve">CRFs used as source documentation </w:t>
      </w:r>
      <w:r w:rsidR="00290A33">
        <w:rPr>
          <w:rFonts w:asciiTheme="minorHAnsi" w:hAnsiTheme="minorHAnsi" w:cstheme="minorHAnsi"/>
        </w:rPr>
        <w:t xml:space="preserve">must </w:t>
      </w:r>
      <w:r w:rsidRPr="002B5634">
        <w:rPr>
          <w:rFonts w:asciiTheme="minorHAnsi" w:hAnsiTheme="minorHAnsi" w:cstheme="minorHAnsi"/>
        </w:rPr>
        <w:t>be maintained and made available for all types of reviews in the same manner as other research</w:t>
      </w:r>
      <w:r w:rsidR="001E6CEB">
        <w:rPr>
          <w:rFonts w:asciiTheme="minorHAnsi" w:hAnsiTheme="minorHAnsi" w:cstheme="minorHAnsi"/>
        </w:rPr>
        <w:t>-</w:t>
      </w:r>
      <w:r w:rsidRPr="002B5634">
        <w:rPr>
          <w:rFonts w:asciiTheme="minorHAnsi" w:hAnsiTheme="minorHAnsi" w:cstheme="minorHAnsi"/>
        </w:rPr>
        <w:t>essential documents.</w:t>
      </w:r>
    </w:p>
    <w:p w14:paraId="7510155E" w14:textId="695A1693" w:rsidR="00B55C18" w:rsidRPr="009340B2" w:rsidRDefault="009340B2" w:rsidP="00BE4FA1">
      <w:pPr>
        <w:pStyle w:val="NormalLeftBold"/>
        <w:numPr>
          <w:ilvl w:val="0"/>
          <w:numId w:val="9"/>
        </w:numPr>
        <w:rPr>
          <w:rFonts w:asciiTheme="minorHAnsi" w:hAnsiTheme="minorHAnsi" w:cstheme="minorHAnsi"/>
          <w:b w:val="0"/>
          <w:szCs w:val="24"/>
        </w:rPr>
      </w:pPr>
      <w:r w:rsidRPr="009340B2">
        <w:rPr>
          <w:rFonts w:asciiTheme="minorHAnsi" w:hAnsiTheme="minorHAnsi" w:cstheme="minorHAnsi"/>
          <w:b w:val="0"/>
          <w:szCs w:val="24"/>
        </w:rPr>
        <w:t>Medical Record Notes</w:t>
      </w:r>
    </w:p>
    <w:p w14:paraId="0E7962AD" w14:textId="62256F0B" w:rsidR="009340B2" w:rsidRDefault="00CF29AF" w:rsidP="00BE4FA1">
      <w:pPr>
        <w:pStyle w:val="Default"/>
        <w:numPr>
          <w:ilvl w:val="1"/>
          <w:numId w:val="9"/>
        </w:numPr>
        <w:ind w:left="1080"/>
        <w:rPr>
          <w:rFonts w:asciiTheme="minorHAnsi" w:hAnsiTheme="minorHAnsi" w:cstheme="minorHAnsi"/>
        </w:rPr>
      </w:pPr>
      <w:r>
        <w:rPr>
          <w:rFonts w:asciiTheme="minorHAnsi" w:hAnsiTheme="minorHAnsi" w:cstheme="minorHAnsi"/>
        </w:rPr>
        <w:t>This r</w:t>
      </w:r>
      <w:r w:rsidR="009340B2" w:rsidRPr="002B5634">
        <w:rPr>
          <w:rFonts w:asciiTheme="minorHAnsi" w:hAnsiTheme="minorHAnsi" w:cstheme="minorHAnsi"/>
        </w:rPr>
        <w:t>efers to all notes related to study visits that are entered in the research or medical record by site staff (e.g., progress note, nursing note, clinic note).</w:t>
      </w:r>
    </w:p>
    <w:p w14:paraId="7D57F1D4" w14:textId="1DAA1EFD" w:rsidR="00CF29AF" w:rsidRPr="00C46341" w:rsidRDefault="00CF29AF" w:rsidP="00CF29AF">
      <w:pPr>
        <w:pStyle w:val="Default"/>
        <w:numPr>
          <w:ilvl w:val="1"/>
          <w:numId w:val="9"/>
        </w:numPr>
        <w:ind w:left="1080"/>
        <w:rPr>
          <w:rFonts w:asciiTheme="minorHAnsi" w:hAnsiTheme="minorHAnsi" w:cstheme="minorHAnsi"/>
          <w:color w:val="auto"/>
          <w:sz w:val="22"/>
          <w:szCs w:val="22"/>
        </w:rPr>
      </w:pPr>
      <w:r w:rsidRPr="002B5634">
        <w:rPr>
          <w:rFonts w:asciiTheme="minorHAnsi" w:hAnsiTheme="minorHAnsi" w:cstheme="minorHAnsi"/>
        </w:rPr>
        <w:t xml:space="preserve">Documentation should include adequate details </w:t>
      </w:r>
      <w:r w:rsidR="00290A33">
        <w:rPr>
          <w:rFonts w:asciiTheme="minorHAnsi" w:hAnsiTheme="minorHAnsi" w:cstheme="minorHAnsi"/>
        </w:rPr>
        <w:t xml:space="preserve">to </w:t>
      </w:r>
      <w:r w:rsidRPr="002B5634">
        <w:rPr>
          <w:rFonts w:asciiTheme="minorHAnsi" w:hAnsiTheme="minorHAnsi" w:cstheme="minorHAnsi"/>
        </w:rPr>
        <w:t xml:space="preserve">permit evaluation of the conduct of a study and the quality of the data </w:t>
      </w:r>
      <w:r w:rsidRPr="00C46341">
        <w:rPr>
          <w:rFonts w:asciiTheme="minorHAnsi" w:hAnsiTheme="minorHAnsi" w:cstheme="minorHAnsi"/>
          <w:color w:val="auto"/>
        </w:rPr>
        <w:t>produced</w:t>
      </w:r>
      <w:r w:rsidRPr="00C46341">
        <w:rPr>
          <w:rFonts w:asciiTheme="minorHAnsi" w:hAnsiTheme="minorHAnsi" w:cstheme="minorHAnsi"/>
          <w:color w:val="auto"/>
          <w:sz w:val="22"/>
          <w:szCs w:val="22"/>
        </w:rPr>
        <w:t>.</w:t>
      </w:r>
    </w:p>
    <w:p w14:paraId="4D818855" w14:textId="513B2E13" w:rsidR="00CF29AF" w:rsidRPr="002B5634" w:rsidRDefault="00CF29AF" w:rsidP="00BE4FA1">
      <w:pPr>
        <w:pStyle w:val="Default"/>
        <w:numPr>
          <w:ilvl w:val="1"/>
          <w:numId w:val="9"/>
        </w:numPr>
        <w:ind w:left="1080"/>
        <w:rPr>
          <w:rFonts w:asciiTheme="minorHAnsi" w:hAnsiTheme="minorHAnsi" w:cstheme="minorHAnsi"/>
        </w:rPr>
      </w:pPr>
      <w:r w:rsidRPr="00C46341">
        <w:rPr>
          <w:rFonts w:asciiTheme="minorHAnsi" w:hAnsiTheme="minorHAnsi" w:cstheme="minorHAnsi"/>
          <w:bCs/>
          <w:color w:val="auto"/>
        </w:rPr>
        <w:t xml:space="preserve">Progress notes should be concise but provide enough </w:t>
      </w:r>
      <w:r w:rsidRPr="002B5634">
        <w:rPr>
          <w:rFonts w:asciiTheme="minorHAnsi" w:hAnsiTheme="minorHAnsi" w:cstheme="minorHAnsi"/>
          <w:bCs/>
        </w:rPr>
        <w:t xml:space="preserve">information </w:t>
      </w:r>
      <w:r w:rsidR="00C46341">
        <w:rPr>
          <w:rFonts w:asciiTheme="minorHAnsi" w:hAnsiTheme="minorHAnsi" w:cstheme="minorHAnsi"/>
          <w:bCs/>
        </w:rPr>
        <w:t>to clearly demonstrate the participant’s</w:t>
      </w:r>
      <w:r w:rsidRPr="002B5634">
        <w:rPr>
          <w:rFonts w:asciiTheme="minorHAnsi" w:hAnsiTheme="minorHAnsi" w:cstheme="minorHAnsi"/>
          <w:bCs/>
        </w:rPr>
        <w:t xml:space="preserve"> stud</w:t>
      </w:r>
      <w:r>
        <w:rPr>
          <w:rFonts w:asciiTheme="minorHAnsi" w:hAnsiTheme="minorHAnsi" w:cstheme="minorHAnsi"/>
          <w:bCs/>
        </w:rPr>
        <w:t>y</w:t>
      </w:r>
      <w:r w:rsidR="001E6CEB">
        <w:rPr>
          <w:rFonts w:asciiTheme="minorHAnsi" w:hAnsiTheme="minorHAnsi" w:cstheme="minorHAnsi"/>
          <w:bCs/>
        </w:rPr>
        <w:t>-</w:t>
      </w:r>
      <w:r w:rsidRPr="002B5634">
        <w:rPr>
          <w:rFonts w:asciiTheme="minorHAnsi" w:hAnsiTheme="minorHAnsi" w:cstheme="minorHAnsi"/>
          <w:bCs/>
        </w:rPr>
        <w:t xml:space="preserve">related activities </w:t>
      </w:r>
      <w:r w:rsidR="00C46341">
        <w:rPr>
          <w:rFonts w:asciiTheme="minorHAnsi" w:hAnsiTheme="minorHAnsi" w:cstheme="minorHAnsi"/>
          <w:bCs/>
        </w:rPr>
        <w:t>as well as the order of their study events</w:t>
      </w:r>
      <w:r w:rsidRPr="002B5634">
        <w:rPr>
          <w:rFonts w:asciiTheme="minorHAnsi" w:hAnsiTheme="minorHAnsi" w:cstheme="minorHAnsi"/>
          <w:bCs/>
        </w:rPr>
        <w:t>.</w:t>
      </w:r>
    </w:p>
    <w:p w14:paraId="61CB4EA1" w14:textId="438558D4" w:rsidR="009340B2" w:rsidRPr="002B5634" w:rsidRDefault="009340B2" w:rsidP="00BE4FA1">
      <w:pPr>
        <w:pStyle w:val="Default"/>
        <w:numPr>
          <w:ilvl w:val="1"/>
          <w:numId w:val="9"/>
        </w:numPr>
        <w:ind w:left="1080"/>
        <w:rPr>
          <w:rFonts w:asciiTheme="minorHAnsi" w:hAnsiTheme="minorHAnsi" w:cstheme="minorHAnsi"/>
        </w:rPr>
      </w:pPr>
      <w:r w:rsidRPr="002B5634">
        <w:rPr>
          <w:rFonts w:asciiTheme="minorHAnsi" w:hAnsiTheme="minorHAnsi" w:cstheme="minorHAnsi"/>
        </w:rPr>
        <w:t xml:space="preserve">This does NOT apply to source documents that originate outside </w:t>
      </w:r>
      <w:r w:rsidR="004B6F5E">
        <w:rPr>
          <w:rFonts w:asciiTheme="minorHAnsi" w:hAnsiTheme="minorHAnsi" w:cstheme="minorHAnsi"/>
        </w:rPr>
        <w:t xml:space="preserve">of </w:t>
      </w:r>
      <w:r w:rsidRPr="002B5634">
        <w:rPr>
          <w:rFonts w:asciiTheme="minorHAnsi" w:hAnsiTheme="minorHAnsi" w:cstheme="minorHAnsi"/>
        </w:rPr>
        <w:t>the site</w:t>
      </w:r>
      <w:r w:rsidR="00290A33">
        <w:rPr>
          <w:rFonts w:asciiTheme="minorHAnsi" w:hAnsiTheme="minorHAnsi" w:cstheme="minorHAnsi"/>
        </w:rPr>
        <w:t>,</w:t>
      </w:r>
      <w:r w:rsidRPr="002B5634">
        <w:rPr>
          <w:rFonts w:asciiTheme="minorHAnsi" w:hAnsiTheme="minorHAnsi" w:cstheme="minorHAnsi"/>
        </w:rPr>
        <w:t xml:space="preserve"> since the individuals making the notations may not be involved with the study.</w:t>
      </w:r>
    </w:p>
    <w:p w14:paraId="60F2211C" w14:textId="6DAD9D4C" w:rsidR="009340B2" w:rsidRPr="009340B2" w:rsidRDefault="009340B2" w:rsidP="00BE4FA1">
      <w:pPr>
        <w:pStyle w:val="Default"/>
        <w:numPr>
          <w:ilvl w:val="1"/>
          <w:numId w:val="9"/>
        </w:numPr>
        <w:ind w:left="1080"/>
      </w:pPr>
      <w:r w:rsidRPr="002B5634">
        <w:rPr>
          <w:rFonts w:asciiTheme="minorHAnsi" w:hAnsiTheme="minorHAnsi" w:cstheme="minorHAnsi"/>
        </w:rPr>
        <w:t>All data entries must be signed/initialed and dated</w:t>
      </w:r>
      <w:r w:rsidR="00570679">
        <w:rPr>
          <w:rFonts w:asciiTheme="minorHAnsi" w:hAnsiTheme="minorHAnsi" w:cstheme="minorHAnsi"/>
        </w:rPr>
        <w:t xml:space="preserve"> </w:t>
      </w:r>
      <w:r w:rsidR="00290A33" w:rsidRPr="00570679">
        <w:rPr>
          <w:rFonts w:asciiTheme="minorHAnsi" w:hAnsiTheme="minorHAnsi" w:cstheme="minorHAnsi"/>
        </w:rPr>
        <w:t>by the person making the entry</w:t>
      </w:r>
      <w:r w:rsidR="00290A33">
        <w:rPr>
          <w:rFonts w:asciiTheme="minorHAnsi" w:hAnsiTheme="minorHAnsi" w:cstheme="minorHAnsi"/>
        </w:rPr>
        <w:t xml:space="preserve"> </w:t>
      </w:r>
      <w:r w:rsidR="00570679">
        <w:rPr>
          <w:rFonts w:asciiTheme="minorHAnsi" w:hAnsiTheme="minorHAnsi" w:cstheme="minorHAnsi"/>
        </w:rPr>
        <w:t>e</w:t>
      </w:r>
      <w:r w:rsidRPr="00570679">
        <w:rPr>
          <w:rFonts w:asciiTheme="minorHAnsi" w:hAnsiTheme="minorHAnsi" w:cstheme="minorHAnsi"/>
        </w:rPr>
        <w:t>ach time a new entry is made.</w:t>
      </w:r>
    </w:p>
    <w:p w14:paraId="4DC11529" w14:textId="1769D410" w:rsidR="009340B2" w:rsidRPr="00570679" w:rsidRDefault="009340B2" w:rsidP="00BE4FA1">
      <w:pPr>
        <w:pStyle w:val="Default"/>
        <w:numPr>
          <w:ilvl w:val="3"/>
          <w:numId w:val="9"/>
        </w:numPr>
        <w:ind w:left="1530" w:hanging="270"/>
      </w:pPr>
      <w:r>
        <w:rPr>
          <w:rFonts w:asciiTheme="minorHAnsi" w:hAnsiTheme="minorHAnsi" w:cstheme="minorHAnsi"/>
        </w:rPr>
        <w:t>Subsequent entries by different people must be signed/initialed and dated by the individual making the entry</w:t>
      </w:r>
      <w:r w:rsidR="00570679">
        <w:rPr>
          <w:rFonts w:asciiTheme="minorHAnsi" w:hAnsiTheme="minorHAnsi" w:cstheme="minorHAnsi"/>
        </w:rPr>
        <w:t>.</w:t>
      </w:r>
    </w:p>
    <w:p w14:paraId="51F92BE6" w14:textId="4A851711" w:rsidR="00570679" w:rsidRPr="00570679" w:rsidRDefault="00570679" w:rsidP="00BE4FA1">
      <w:pPr>
        <w:pStyle w:val="Default"/>
        <w:numPr>
          <w:ilvl w:val="3"/>
          <w:numId w:val="9"/>
        </w:numPr>
        <w:ind w:left="1530" w:hanging="270"/>
      </w:pPr>
      <w:r>
        <w:rPr>
          <w:rFonts w:asciiTheme="minorHAnsi" w:hAnsiTheme="minorHAnsi" w:cstheme="minorHAnsi"/>
        </w:rPr>
        <w:t>Exceptions:</w:t>
      </w:r>
    </w:p>
    <w:p w14:paraId="6ED2B6F9" w14:textId="42F6B1F6" w:rsidR="00570679" w:rsidRPr="00570679" w:rsidRDefault="00570679" w:rsidP="00BE4FA1">
      <w:pPr>
        <w:pStyle w:val="Default"/>
        <w:numPr>
          <w:ilvl w:val="0"/>
          <w:numId w:val="15"/>
        </w:numPr>
        <w:ind w:left="1980" w:hanging="180"/>
      </w:pPr>
      <w:r>
        <w:rPr>
          <w:rFonts w:asciiTheme="minorHAnsi" w:hAnsiTheme="minorHAnsi" w:cstheme="minorHAnsi"/>
        </w:rPr>
        <w:t>Multiple entries to a source document made by the same person on the same day require only one signature/initials and date on the page.</w:t>
      </w:r>
    </w:p>
    <w:p w14:paraId="0D15F466" w14:textId="20AC981A" w:rsidR="00570679" w:rsidRPr="00CF29AF" w:rsidRDefault="00AD4D8C" w:rsidP="00BE4FA1">
      <w:pPr>
        <w:pStyle w:val="Default"/>
        <w:numPr>
          <w:ilvl w:val="0"/>
          <w:numId w:val="15"/>
        </w:numPr>
        <w:ind w:left="1980" w:hanging="180"/>
      </w:pPr>
      <w:r w:rsidRPr="002B5634">
        <w:rPr>
          <w:rFonts w:asciiTheme="minorHAnsi" w:hAnsiTheme="minorHAnsi" w:cstheme="minorHAnsi"/>
        </w:rPr>
        <w:t>A single date on a document with multiple entries is permitted if all entries were made on that same date.</w:t>
      </w:r>
    </w:p>
    <w:p w14:paraId="1853EAC6" w14:textId="666272C9" w:rsidR="00CF29AF" w:rsidRPr="004B6F5E" w:rsidRDefault="00CF29AF" w:rsidP="00CF29AF">
      <w:pPr>
        <w:pStyle w:val="Default"/>
        <w:numPr>
          <w:ilvl w:val="1"/>
          <w:numId w:val="9"/>
        </w:numPr>
        <w:ind w:left="1080"/>
        <w:rPr>
          <w:color w:val="auto"/>
          <w:highlight w:val="yellow"/>
        </w:rPr>
      </w:pPr>
      <w:r w:rsidRPr="004B6F5E">
        <w:rPr>
          <w:rFonts w:asciiTheme="minorHAnsi" w:hAnsiTheme="minorHAnsi" w:cstheme="minorHAnsi"/>
          <w:i/>
          <w:iCs/>
          <w:color w:val="auto"/>
          <w:highlight w:val="yellow"/>
        </w:rPr>
        <w:t>Follow your institution’s record-keeping procedures if they are more stringent.</w:t>
      </w:r>
    </w:p>
    <w:p w14:paraId="393B523E" w14:textId="0C9B3DD5" w:rsidR="00AD4D8C" w:rsidRPr="00AD4D8C" w:rsidRDefault="00AD4D8C" w:rsidP="00BE4FA1">
      <w:pPr>
        <w:pStyle w:val="NormalLeftBold"/>
        <w:numPr>
          <w:ilvl w:val="0"/>
          <w:numId w:val="9"/>
        </w:numPr>
        <w:rPr>
          <w:rFonts w:ascii="Times New Roman" w:hAnsi="Times New Roman"/>
          <w:b w:val="0"/>
        </w:rPr>
      </w:pPr>
      <w:r w:rsidRPr="00AD4D8C">
        <w:rPr>
          <w:rFonts w:asciiTheme="minorHAnsi" w:hAnsiTheme="minorHAnsi" w:cstheme="minorHAnsi"/>
          <w:b w:val="0"/>
          <w:szCs w:val="24"/>
        </w:rPr>
        <w:t>Laboratory</w:t>
      </w:r>
      <w:r w:rsidRPr="00AD4D8C">
        <w:rPr>
          <w:rFonts w:asciiTheme="minorHAnsi" w:hAnsiTheme="minorHAnsi" w:cstheme="minorHAnsi"/>
          <w:b w:val="0"/>
        </w:rPr>
        <w:t xml:space="preserve"> Records</w:t>
      </w:r>
    </w:p>
    <w:p w14:paraId="0DE1CFEA" w14:textId="6663606C" w:rsidR="00AD4D8C" w:rsidRPr="002B5634" w:rsidRDefault="00AD4D8C" w:rsidP="00BE4FA1">
      <w:pPr>
        <w:pStyle w:val="Default"/>
        <w:numPr>
          <w:ilvl w:val="4"/>
          <w:numId w:val="9"/>
        </w:numPr>
        <w:ind w:left="1080"/>
        <w:rPr>
          <w:rFonts w:asciiTheme="minorHAnsi" w:hAnsiTheme="minorHAnsi" w:cstheme="minorHAnsi"/>
        </w:rPr>
      </w:pPr>
      <w:r w:rsidRPr="002B5634">
        <w:rPr>
          <w:rFonts w:asciiTheme="minorHAnsi" w:hAnsiTheme="minorHAnsi" w:cstheme="minorHAnsi"/>
        </w:rPr>
        <w:t xml:space="preserve">Keep all </w:t>
      </w:r>
      <w:r w:rsidR="00290A33">
        <w:rPr>
          <w:rFonts w:asciiTheme="minorHAnsi" w:hAnsiTheme="minorHAnsi" w:cstheme="minorHAnsi"/>
        </w:rPr>
        <w:t>study</w:t>
      </w:r>
      <w:r w:rsidR="001E6CEB">
        <w:rPr>
          <w:rFonts w:asciiTheme="minorHAnsi" w:hAnsiTheme="minorHAnsi" w:cstheme="minorHAnsi"/>
        </w:rPr>
        <w:t>-</w:t>
      </w:r>
      <w:r w:rsidR="00290A33">
        <w:rPr>
          <w:rFonts w:asciiTheme="minorHAnsi" w:hAnsiTheme="minorHAnsi" w:cstheme="minorHAnsi"/>
        </w:rPr>
        <w:t xml:space="preserve">related </w:t>
      </w:r>
      <w:r w:rsidRPr="002B5634">
        <w:rPr>
          <w:rFonts w:asciiTheme="minorHAnsi" w:hAnsiTheme="minorHAnsi" w:cstheme="minorHAnsi"/>
        </w:rPr>
        <w:t>laboratory records.</w:t>
      </w:r>
    </w:p>
    <w:p w14:paraId="2AF1F097" w14:textId="65C2025A" w:rsidR="00AD4D8C" w:rsidRPr="002B5634" w:rsidRDefault="00AD4D8C" w:rsidP="00BE4FA1">
      <w:pPr>
        <w:pStyle w:val="Default"/>
        <w:numPr>
          <w:ilvl w:val="4"/>
          <w:numId w:val="9"/>
        </w:numPr>
        <w:ind w:left="1080"/>
        <w:rPr>
          <w:rFonts w:asciiTheme="minorHAnsi" w:hAnsiTheme="minorHAnsi" w:cstheme="minorHAnsi"/>
        </w:rPr>
      </w:pPr>
      <w:r w:rsidRPr="002B5634">
        <w:rPr>
          <w:rFonts w:asciiTheme="minorHAnsi" w:hAnsiTheme="minorHAnsi" w:cstheme="minorHAnsi"/>
        </w:rPr>
        <w:lastRenderedPageBreak/>
        <w:t xml:space="preserve">Keep </w:t>
      </w:r>
      <w:r w:rsidR="00290A33">
        <w:rPr>
          <w:rFonts w:asciiTheme="minorHAnsi" w:hAnsiTheme="minorHAnsi" w:cstheme="minorHAnsi"/>
        </w:rPr>
        <w:t xml:space="preserve">all study-related </w:t>
      </w:r>
      <w:r w:rsidRPr="002B5634">
        <w:rPr>
          <w:rFonts w:asciiTheme="minorHAnsi" w:hAnsiTheme="minorHAnsi" w:cstheme="minorHAnsi"/>
        </w:rPr>
        <w:t>central laboratory records.</w:t>
      </w:r>
    </w:p>
    <w:p w14:paraId="1EA7AD9E" w14:textId="7FBF15D6" w:rsidR="00AD4D8C" w:rsidRPr="002B5634" w:rsidRDefault="00290A33" w:rsidP="00BE4FA1">
      <w:pPr>
        <w:pStyle w:val="Default"/>
        <w:numPr>
          <w:ilvl w:val="4"/>
          <w:numId w:val="9"/>
        </w:numPr>
        <w:ind w:left="1080"/>
        <w:rPr>
          <w:rFonts w:asciiTheme="minorHAnsi" w:hAnsiTheme="minorHAnsi" w:cstheme="minorHAnsi"/>
        </w:rPr>
      </w:pPr>
      <w:r>
        <w:rPr>
          <w:rFonts w:asciiTheme="minorHAnsi" w:hAnsiTheme="minorHAnsi" w:cstheme="minorHAnsi"/>
        </w:rPr>
        <w:t>D</w:t>
      </w:r>
      <w:r w:rsidR="00AD4D8C" w:rsidRPr="002B5634">
        <w:rPr>
          <w:rFonts w:asciiTheme="minorHAnsi" w:hAnsiTheme="minorHAnsi" w:cstheme="minorHAnsi"/>
        </w:rPr>
        <w:t>ocument any abnormal laboratory values and how they were clinically managed.</w:t>
      </w:r>
    </w:p>
    <w:p w14:paraId="3A9FB92B" w14:textId="492EC81A" w:rsidR="00AD4D8C" w:rsidRPr="00AD4D8C" w:rsidRDefault="00AD4D8C" w:rsidP="00BE4FA1">
      <w:pPr>
        <w:pStyle w:val="Default"/>
        <w:numPr>
          <w:ilvl w:val="4"/>
          <w:numId w:val="9"/>
        </w:numPr>
        <w:ind w:left="1080"/>
        <w:rPr>
          <w:b/>
        </w:rPr>
      </w:pPr>
      <w:r w:rsidRPr="002B5634">
        <w:rPr>
          <w:rFonts w:asciiTheme="minorHAnsi" w:hAnsiTheme="minorHAnsi" w:cstheme="minorHAnsi"/>
        </w:rPr>
        <w:t>All laboratory results should be review</w:t>
      </w:r>
      <w:r w:rsidR="00290A33">
        <w:rPr>
          <w:rFonts w:asciiTheme="minorHAnsi" w:hAnsiTheme="minorHAnsi" w:cstheme="minorHAnsi"/>
        </w:rPr>
        <w:t>ed</w:t>
      </w:r>
      <w:r w:rsidRPr="002B5634">
        <w:rPr>
          <w:rFonts w:asciiTheme="minorHAnsi" w:hAnsiTheme="minorHAnsi" w:cstheme="minorHAnsi"/>
        </w:rPr>
        <w:t xml:space="preserve"> and signed in a timely manner by the PI</w:t>
      </w:r>
      <w:r>
        <w:rPr>
          <w:rFonts w:asciiTheme="minorHAnsi" w:hAnsiTheme="minorHAnsi" w:cstheme="minorHAnsi"/>
        </w:rPr>
        <w:t>.</w:t>
      </w:r>
    </w:p>
    <w:p w14:paraId="7B712DF4" w14:textId="5E33BBD7" w:rsidR="00AD4D8C" w:rsidRPr="00AD4D8C" w:rsidRDefault="00AD4D8C" w:rsidP="00BE4FA1">
      <w:pPr>
        <w:pStyle w:val="Default"/>
        <w:numPr>
          <w:ilvl w:val="0"/>
          <w:numId w:val="9"/>
        </w:numPr>
        <w:rPr>
          <w:b/>
        </w:rPr>
      </w:pPr>
      <w:r>
        <w:rPr>
          <w:rFonts w:asciiTheme="minorHAnsi" w:hAnsiTheme="minorHAnsi" w:cstheme="minorHAnsi"/>
        </w:rPr>
        <w:t>Pharmacy Records</w:t>
      </w:r>
    </w:p>
    <w:p w14:paraId="01BA1D92" w14:textId="46EF68E1" w:rsidR="00AD4D8C" w:rsidRPr="00AD4D8C" w:rsidRDefault="00AD4D8C" w:rsidP="00BE4FA1">
      <w:pPr>
        <w:pStyle w:val="Default"/>
        <w:numPr>
          <w:ilvl w:val="1"/>
          <w:numId w:val="9"/>
        </w:numPr>
        <w:ind w:left="1080"/>
        <w:rPr>
          <w:b/>
        </w:rPr>
      </w:pPr>
      <w:r>
        <w:rPr>
          <w:rFonts w:asciiTheme="minorHAnsi" w:hAnsiTheme="minorHAnsi" w:cstheme="minorHAnsi"/>
        </w:rPr>
        <w:t>Refers to copies of pharmacy prescriptions that are signed by all appropriate parties.</w:t>
      </w:r>
    </w:p>
    <w:p w14:paraId="69975A53" w14:textId="3659972E" w:rsidR="00AD4D8C" w:rsidRPr="00AD4D8C" w:rsidRDefault="00290A33" w:rsidP="00BE4FA1">
      <w:pPr>
        <w:pStyle w:val="Default"/>
        <w:numPr>
          <w:ilvl w:val="1"/>
          <w:numId w:val="9"/>
        </w:numPr>
        <w:ind w:left="1080"/>
        <w:rPr>
          <w:b/>
        </w:rPr>
      </w:pPr>
      <w:r>
        <w:rPr>
          <w:rFonts w:asciiTheme="minorHAnsi" w:hAnsiTheme="minorHAnsi" w:cstheme="minorHAnsi"/>
        </w:rPr>
        <w:t>D</w:t>
      </w:r>
      <w:r w:rsidR="00AD4D8C">
        <w:rPr>
          <w:rFonts w:asciiTheme="minorHAnsi" w:hAnsiTheme="minorHAnsi" w:cstheme="minorHAnsi"/>
        </w:rPr>
        <w:t>ocument the following information:</w:t>
      </w:r>
    </w:p>
    <w:p w14:paraId="29455650" w14:textId="4133CF47" w:rsidR="00AD4D8C" w:rsidRPr="00AD4D8C" w:rsidRDefault="00AD4D8C" w:rsidP="00BE4FA1">
      <w:pPr>
        <w:pStyle w:val="Default"/>
        <w:numPr>
          <w:ilvl w:val="2"/>
          <w:numId w:val="9"/>
        </w:numPr>
        <w:ind w:left="1530" w:hanging="270"/>
        <w:rPr>
          <w:b/>
        </w:rPr>
      </w:pPr>
      <w:r w:rsidRPr="002B5634">
        <w:rPr>
          <w:rFonts w:asciiTheme="minorHAnsi" w:hAnsiTheme="minorHAnsi" w:cstheme="minorHAnsi"/>
        </w:rPr>
        <w:t>Who dispensed the investigational product.</w:t>
      </w:r>
    </w:p>
    <w:p w14:paraId="07F869BB" w14:textId="260999C7" w:rsidR="00AD4D8C" w:rsidRPr="002B5634" w:rsidRDefault="00290A33" w:rsidP="00BE4FA1">
      <w:pPr>
        <w:pStyle w:val="Default"/>
        <w:numPr>
          <w:ilvl w:val="2"/>
          <w:numId w:val="9"/>
        </w:numPr>
        <w:ind w:left="1530" w:hanging="270"/>
        <w:rPr>
          <w:rFonts w:asciiTheme="minorHAnsi" w:hAnsiTheme="minorHAnsi" w:cstheme="minorHAnsi"/>
        </w:rPr>
      </w:pPr>
      <w:r>
        <w:rPr>
          <w:rFonts w:asciiTheme="minorHAnsi" w:hAnsiTheme="minorHAnsi" w:cstheme="minorHAnsi"/>
        </w:rPr>
        <w:t>T</w:t>
      </w:r>
      <w:r w:rsidR="00AD4D8C" w:rsidRPr="002B5634">
        <w:rPr>
          <w:rFonts w:asciiTheme="minorHAnsi" w:hAnsiTheme="minorHAnsi" w:cstheme="minorHAnsi"/>
        </w:rPr>
        <w:t>he dosage of the investigational product.</w:t>
      </w:r>
    </w:p>
    <w:p w14:paraId="5FFCD544" w14:textId="77777777" w:rsidR="00AD4D8C" w:rsidRPr="002B5634" w:rsidRDefault="00AD4D8C" w:rsidP="00BE4FA1">
      <w:pPr>
        <w:pStyle w:val="Default"/>
        <w:numPr>
          <w:ilvl w:val="2"/>
          <w:numId w:val="9"/>
        </w:numPr>
        <w:ind w:left="1530" w:hanging="270"/>
        <w:rPr>
          <w:rFonts w:asciiTheme="minorHAnsi" w:hAnsiTheme="minorHAnsi" w:cstheme="minorHAnsi"/>
        </w:rPr>
      </w:pPr>
      <w:r w:rsidRPr="002B5634">
        <w:rPr>
          <w:rFonts w:asciiTheme="minorHAnsi" w:hAnsiTheme="minorHAnsi" w:cstheme="minorHAnsi"/>
        </w:rPr>
        <w:t>How the investigational product was administered.</w:t>
      </w:r>
    </w:p>
    <w:p w14:paraId="7BA39C2C" w14:textId="018E8399" w:rsidR="00AD4D8C" w:rsidRPr="00AD4D8C" w:rsidRDefault="00AD4D8C" w:rsidP="00BE4FA1">
      <w:pPr>
        <w:pStyle w:val="Default"/>
        <w:numPr>
          <w:ilvl w:val="2"/>
          <w:numId w:val="9"/>
        </w:numPr>
        <w:ind w:left="1530" w:hanging="270"/>
        <w:rPr>
          <w:b/>
        </w:rPr>
      </w:pPr>
      <w:r w:rsidRPr="002B5634">
        <w:rPr>
          <w:rFonts w:asciiTheme="minorHAnsi" w:hAnsiTheme="minorHAnsi" w:cstheme="minorHAnsi"/>
        </w:rPr>
        <w:t>Any reactions to the investigational product and the clinical management.</w:t>
      </w:r>
    </w:p>
    <w:p w14:paraId="15BC9607" w14:textId="77777777" w:rsidR="009340B2" w:rsidRPr="009340B2" w:rsidRDefault="009340B2" w:rsidP="004B6F5E">
      <w:pPr>
        <w:pStyle w:val="Default"/>
        <w:jc w:val="both"/>
      </w:pPr>
    </w:p>
    <w:p w14:paraId="0240E268" w14:textId="4E903751" w:rsidR="00CF3F29" w:rsidRDefault="00CF3F29" w:rsidP="004026C0">
      <w:pPr>
        <w:pStyle w:val="Heading7"/>
        <w:rPr>
          <w:caps/>
        </w:rPr>
      </w:pPr>
      <w:r w:rsidRPr="004026C0">
        <w:rPr>
          <w:caps/>
        </w:rPr>
        <w:t>Supporting Documents</w:t>
      </w:r>
    </w:p>
    <w:p w14:paraId="4D0305C6" w14:textId="595D2781" w:rsidR="00117663" w:rsidRPr="00AD4D8C" w:rsidRDefault="00AD4D8C" w:rsidP="00BE4FA1">
      <w:pPr>
        <w:pStyle w:val="NormalLeftBold"/>
        <w:numPr>
          <w:ilvl w:val="0"/>
          <w:numId w:val="10"/>
        </w:numPr>
        <w:spacing w:before="40"/>
        <w:rPr>
          <w:b w:val="0"/>
          <w:bCs/>
        </w:rPr>
      </w:pPr>
      <w:r w:rsidRPr="00AD4D8C">
        <w:rPr>
          <w:rFonts w:asciiTheme="minorHAnsi" w:hAnsiTheme="minorHAnsi" w:cstheme="minorHAnsi"/>
          <w:b w:val="0"/>
          <w:bCs/>
          <w:szCs w:val="24"/>
        </w:rPr>
        <w:t>HIP</w:t>
      </w:r>
      <w:r w:rsidR="00290A33">
        <w:rPr>
          <w:rFonts w:asciiTheme="minorHAnsi" w:hAnsiTheme="minorHAnsi" w:cstheme="minorHAnsi"/>
          <w:b w:val="0"/>
          <w:bCs/>
          <w:szCs w:val="24"/>
        </w:rPr>
        <w:t>A</w:t>
      </w:r>
      <w:r w:rsidRPr="00AD4D8C">
        <w:rPr>
          <w:rFonts w:asciiTheme="minorHAnsi" w:hAnsiTheme="minorHAnsi" w:cstheme="minorHAnsi"/>
          <w:b w:val="0"/>
          <w:bCs/>
          <w:szCs w:val="24"/>
        </w:rPr>
        <w:t xml:space="preserve">A Privacy Rule </w:t>
      </w:r>
      <w:r>
        <w:rPr>
          <w:rFonts w:asciiTheme="minorHAnsi" w:hAnsiTheme="minorHAnsi" w:cstheme="minorHAnsi"/>
          <w:b w:val="0"/>
          <w:bCs/>
          <w:szCs w:val="24"/>
        </w:rPr>
        <w:t xml:space="preserve">- </w:t>
      </w:r>
      <w:r w:rsidRPr="00AD4D8C">
        <w:rPr>
          <w:rFonts w:asciiTheme="minorHAnsi" w:hAnsiTheme="minorHAnsi" w:cstheme="minorHAnsi"/>
          <w:b w:val="0"/>
          <w:bCs/>
          <w:szCs w:val="24"/>
        </w:rPr>
        <w:t>§</w:t>
      </w:r>
      <w:r w:rsidRPr="00AD4D8C">
        <w:rPr>
          <w:rFonts w:asciiTheme="minorHAnsi" w:hAnsiTheme="minorHAnsi" w:cstheme="minorHAnsi"/>
          <w:b w:val="0"/>
          <w:bCs/>
          <w:color w:val="000000"/>
          <w:szCs w:val="24"/>
          <w:lang w:val="en"/>
        </w:rPr>
        <w:t>164.514(a)-(b).</w:t>
      </w:r>
    </w:p>
    <w:p w14:paraId="0D90283D" w14:textId="0DA6EE61" w:rsidR="00117663" w:rsidRPr="00117663" w:rsidRDefault="00AD4D8C" w:rsidP="00BE4FA1">
      <w:pPr>
        <w:pStyle w:val="NormalLeftBold"/>
        <w:numPr>
          <w:ilvl w:val="0"/>
          <w:numId w:val="10"/>
        </w:numPr>
        <w:spacing w:before="40"/>
        <w:rPr>
          <w:b w:val="0"/>
          <w:bCs/>
        </w:rPr>
      </w:pPr>
      <w:r w:rsidRPr="00AD4D8C">
        <w:rPr>
          <w:rFonts w:asciiTheme="minorHAnsi" w:hAnsiTheme="minorHAnsi" w:cstheme="minorHAnsi"/>
          <w:b w:val="0"/>
          <w:bCs/>
          <w:szCs w:val="24"/>
        </w:rPr>
        <w:t xml:space="preserve">21 CFR 312.62 </w:t>
      </w:r>
      <w:r>
        <w:rPr>
          <w:rFonts w:asciiTheme="minorHAnsi" w:hAnsiTheme="minorHAnsi" w:cstheme="minorHAnsi"/>
          <w:b w:val="0"/>
          <w:bCs/>
          <w:szCs w:val="24"/>
        </w:rPr>
        <w:t xml:space="preserve">- </w:t>
      </w:r>
      <w:r w:rsidRPr="00AD4D8C">
        <w:rPr>
          <w:rFonts w:asciiTheme="minorHAnsi" w:hAnsiTheme="minorHAnsi" w:cstheme="minorHAnsi"/>
          <w:b w:val="0"/>
          <w:bCs/>
          <w:szCs w:val="24"/>
        </w:rPr>
        <w:t>Investigator recordkeeping and record retention</w:t>
      </w:r>
    </w:p>
    <w:p w14:paraId="01FE3086" w14:textId="0D77010E" w:rsidR="00117663" w:rsidRPr="00A732E1" w:rsidRDefault="00A732E1" w:rsidP="00BE4FA1">
      <w:pPr>
        <w:pStyle w:val="NormalLeftBold"/>
        <w:numPr>
          <w:ilvl w:val="0"/>
          <w:numId w:val="10"/>
        </w:numPr>
        <w:spacing w:before="40"/>
        <w:rPr>
          <w:b w:val="0"/>
          <w:bCs/>
        </w:rPr>
      </w:pPr>
      <w:r w:rsidRPr="00A732E1">
        <w:rPr>
          <w:rFonts w:asciiTheme="minorHAnsi" w:hAnsiTheme="minorHAnsi" w:cstheme="minorHAnsi"/>
          <w:b w:val="0"/>
          <w:bCs/>
          <w:szCs w:val="24"/>
        </w:rPr>
        <w:t xml:space="preserve">ICH E6 (R2) </w:t>
      </w:r>
      <w:r>
        <w:rPr>
          <w:rFonts w:asciiTheme="minorHAnsi" w:hAnsiTheme="minorHAnsi" w:cstheme="minorHAnsi"/>
          <w:b w:val="0"/>
          <w:bCs/>
          <w:szCs w:val="24"/>
        </w:rPr>
        <w:t xml:space="preserve">- </w:t>
      </w:r>
      <w:r w:rsidRPr="00A732E1">
        <w:rPr>
          <w:rFonts w:asciiTheme="minorHAnsi" w:hAnsiTheme="minorHAnsi" w:cstheme="minorHAnsi"/>
          <w:b w:val="0"/>
          <w:bCs/>
          <w:szCs w:val="24"/>
        </w:rPr>
        <w:t>Good Clinical Practices: Consolidate</w:t>
      </w:r>
      <w:r w:rsidR="00290A33">
        <w:rPr>
          <w:rFonts w:asciiTheme="minorHAnsi" w:hAnsiTheme="minorHAnsi" w:cstheme="minorHAnsi"/>
          <w:b w:val="0"/>
          <w:bCs/>
          <w:szCs w:val="24"/>
        </w:rPr>
        <w:t>d</w:t>
      </w:r>
      <w:r w:rsidRPr="00A732E1">
        <w:rPr>
          <w:rFonts w:asciiTheme="minorHAnsi" w:hAnsiTheme="minorHAnsi" w:cstheme="minorHAnsi"/>
          <w:b w:val="0"/>
          <w:bCs/>
          <w:szCs w:val="24"/>
        </w:rPr>
        <w:t xml:space="preserve"> Guidance</w:t>
      </w:r>
    </w:p>
    <w:p w14:paraId="7088D1F3" w14:textId="77777777" w:rsidR="00CF3F29" w:rsidRPr="009856F5" w:rsidRDefault="00CF3F29" w:rsidP="004B6F5E">
      <w:pPr>
        <w:pStyle w:val="Header"/>
        <w:jc w:val="left"/>
      </w:pPr>
    </w:p>
    <w:p w14:paraId="4BEB572E" w14:textId="00AD871F" w:rsidR="00CF3F29" w:rsidRPr="009856F5" w:rsidRDefault="00CF3F29" w:rsidP="00FB413E">
      <w:pPr>
        <w:pStyle w:val="Heading7"/>
      </w:pPr>
      <w:r w:rsidRPr="009856F5">
        <w:t>REFERENCES</w:t>
      </w:r>
      <w:r w:rsidRPr="00A732E1">
        <w:rPr>
          <w:b w:val="0"/>
          <w:bCs/>
        </w:rPr>
        <w:t xml:space="preserve"> </w:t>
      </w:r>
      <w:r w:rsidR="00A732E1" w:rsidRPr="00A732E1">
        <w:rPr>
          <w:b w:val="0"/>
          <w:bCs/>
        </w:rPr>
        <w:t>(if applicable)</w:t>
      </w:r>
    </w:p>
    <w:p w14:paraId="1E7C5BF3" w14:textId="3862B3CC" w:rsidR="00CF3F29" w:rsidRPr="009856F5" w:rsidRDefault="00CF3F29" w:rsidP="004B6F5E">
      <w:pPr>
        <w:pStyle w:val="NormalLeftItalic"/>
      </w:pPr>
      <w:r w:rsidRPr="004026C0">
        <w:t>Include both local and federal regulations cited to create the SOP</w:t>
      </w:r>
      <w:r w:rsidR="00A577B6">
        <w:t>.</w:t>
      </w:r>
    </w:p>
    <w:p w14:paraId="23E043C2" w14:textId="77777777" w:rsidR="00CF3F29" w:rsidRPr="009856F5" w:rsidRDefault="00CF3F29" w:rsidP="004B6F5E">
      <w:pPr>
        <w:pStyle w:val="Header"/>
        <w:jc w:val="left"/>
      </w:pPr>
    </w:p>
    <w:p w14:paraId="6D943214" w14:textId="0BD6B0F4" w:rsidR="00CF3F29" w:rsidRDefault="00CF3F29" w:rsidP="00FB413E">
      <w:pPr>
        <w:pStyle w:val="Heading7"/>
      </w:pPr>
      <w:r w:rsidRPr="009856F5">
        <w:t>ATTACHMENTS</w:t>
      </w:r>
    </w:p>
    <w:p w14:paraId="464F2BB9" w14:textId="5813AB72" w:rsidR="00117663" w:rsidRPr="00A732E1" w:rsidRDefault="00117663" w:rsidP="00BE4FA1">
      <w:pPr>
        <w:pStyle w:val="NormalLeftBold"/>
        <w:numPr>
          <w:ilvl w:val="0"/>
          <w:numId w:val="11"/>
        </w:numPr>
        <w:spacing w:before="40"/>
        <w:rPr>
          <w:b w:val="0"/>
          <w:bCs/>
        </w:rPr>
      </w:pPr>
      <w:r w:rsidRPr="00A732E1">
        <w:rPr>
          <w:b w:val="0"/>
          <w:bCs/>
        </w:rPr>
        <w:t xml:space="preserve">Attachment 1 – Attachment title: </w:t>
      </w:r>
      <w:r w:rsidR="004B6F5E">
        <w:rPr>
          <w:b w:val="0"/>
          <w:bCs/>
        </w:rPr>
        <w:t xml:space="preserve"> </w:t>
      </w:r>
      <w:r w:rsidR="00A732E1">
        <w:rPr>
          <w:b w:val="0"/>
          <w:bCs/>
        </w:rPr>
        <w:t>List of Source Documents</w:t>
      </w:r>
    </w:p>
    <w:p w14:paraId="101C119F" w14:textId="77777777" w:rsidR="00CF3F29" w:rsidRPr="00A732E1" w:rsidRDefault="00CF3F29" w:rsidP="004B6F5E">
      <w:pPr>
        <w:pStyle w:val="Header"/>
        <w:jc w:val="left"/>
        <w:rPr>
          <w:sz w:val="28"/>
          <w:szCs w:val="22"/>
        </w:rPr>
      </w:pPr>
    </w:p>
    <w:p w14:paraId="1FDCC58C" w14:textId="6E4D62C1" w:rsidR="00CF3F29" w:rsidRDefault="00CF3F29" w:rsidP="00FB413E">
      <w:pPr>
        <w:pStyle w:val="Heading7"/>
      </w:pPr>
      <w:r w:rsidRPr="009856F5">
        <w:t>REVISION HISTORY</w:t>
      </w:r>
    </w:p>
    <w:p w14:paraId="0BFEE89C" w14:textId="46CC38F9" w:rsidR="00A06639" w:rsidRPr="004B6F5E" w:rsidRDefault="00A06639" w:rsidP="004B6F5E">
      <w:pPr>
        <w:pStyle w:val="NormalLeftItalic"/>
      </w:pPr>
      <w:r w:rsidRPr="004B6F5E">
        <w:rPr>
          <w:highlight w:val="yellow"/>
        </w:rPr>
        <w:t>Major changes should be identified.  Show history in descending order of versions.</w:t>
      </w:r>
    </w:p>
    <w:p w14:paraId="23B288D1" w14:textId="77777777" w:rsidR="00D679B7" w:rsidRPr="009856F5" w:rsidRDefault="00D679B7" w:rsidP="00D679B7">
      <w:pPr>
        <w:pStyle w:val="NormalCenteredItalic"/>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790"/>
        <w:gridCol w:w="3060"/>
      </w:tblGrid>
      <w:tr w:rsidR="00CF3F29" w:rsidRPr="002B5634" w14:paraId="349B22DA" w14:textId="77777777" w:rsidTr="0057183C">
        <w:trPr>
          <w:cantSplit/>
        </w:trPr>
        <w:tc>
          <w:tcPr>
            <w:tcW w:w="2150" w:type="dxa"/>
            <w:tcBorders>
              <w:top w:val="single" w:sz="4" w:space="0" w:color="auto"/>
              <w:left w:val="single" w:sz="4" w:space="0" w:color="auto"/>
              <w:bottom w:val="single" w:sz="4" w:space="0" w:color="auto"/>
              <w:right w:val="single" w:sz="4" w:space="0" w:color="auto"/>
            </w:tcBorders>
            <w:shd w:val="clear" w:color="auto" w:fill="F2F2F2"/>
            <w:vAlign w:val="center"/>
          </w:tcPr>
          <w:p w14:paraId="773BA682" w14:textId="77777777" w:rsidR="00CF3F29" w:rsidRPr="009856F5" w:rsidRDefault="00CF3F29" w:rsidP="00186CDB">
            <w:pPr>
              <w:pStyle w:val="NormalCenterBold"/>
            </w:pPr>
            <w:r w:rsidRPr="009856F5">
              <w:t>Version Number</w:t>
            </w:r>
          </w:p>
        </w:tc>
        <w:tc>
          <w:tcPr>
            <w:tcW w:w="2790" w:type="dxa"/>
            <w:tcBorders>
              <w:top w:val="single" w:sz="4" w:space="0" w:color="auto"/>
              <w:left w:val="single" w:sz="4" w:space="0" w:color="auto"/>
              <w:bottom w:val="single" w:sz="4" w:space="0" w:color="auto"/>
              <w:right w:val="single" w:sz="4" w:space="0" w:color="auto"/>
            </w:tcBorders>
            <w:shd w:val="clear" w:color="auto" w:fill="F2F2F2"/>
            <w:vAlign w:val="center"/>
          </w:tcPr>
          <w:p w14:paraId="466FC7A1" w14:textId="77777777" w:rsidR="00CF3F29" w:rsidRPr="009856F5" w:rsidRDefault="00CF3F29" w:rsidP="00186CDB">
            <w:pPr>
              <w:pStyle w:val="NormalCenterBold"/>
            </w:pPr>
            <w:r w:rsidRPr="009856F5">
              <w:t>Summary of Changes</w:t>
            </w:r>
          </w:p>
        </w:tc>
        <w:tc>
          <w:tcPr>
            <w:tcW w:w="3060" w:type="dxa"/>
            <w:tcBorders>
              <w:top w:val="single" w:sz="4" w:space="0" w:color="auto"/>
              <w:left w:val="single" w:sz="4" w:space="0" w:color="auto"/>
              <w:bottom w:val="single" w:sz="4" w:space="0" w:color="auto"/>
              <w:right w:val="single" w:sz="4" w:space="0" w:color="auto"/>
            </w:tcBorders>
            <w:shd w:val="clear" w:color="auto" w:fill="F2F2F2"/>
            <w:vAlign w:val="center"/>
          </w:tcPr>
          <w:p w14:paraId="5882FFC6" w14:textId="6A828688" w:rsidR="00CF3F29" w:rsidRPr="004026C0" w:rsidRDefault="00CF3F29" w:rsidP="00186CDB">
            <w:pPr>
              <w:pStyle w:val="NormalCenterBold"/>
            </w:pPr>
            <w:r w:rsidRPr="009856F5">
              <w:t>Replaces</w:t>
            </w:r>
          </w:p>
        </w:tc>
      </w:tr>
      <w:tr w:rsidR="00CF3F29" w:rsidRPr="002B5634" w14:paraId="67E56474" w14:textId="77777777" w:rsidTr="0057183C">
        <w:trPr>
          <w:cantSplit/>
          <w:trHeight w:val="368"/>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3E94C975" w14:textId="77777777" w:rsidR="00CF3F29" w:rsidRPr="009856F5" w:rsidRDefault="00CF3F29" w:rsidP="00CF3F29"/>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6D01532F" w14:textId="77777777" w:rsidR="00CF3F29" w:rsidRPr="004026C0" w:rsidRDefault="00CF3F29" w:rsidP="00CF3F29"/>
        </w:tc>
        <w:tc>
          <w:tcPr>
            <w:tcW w:w="3060" w:type="dxa"/>
            <w:tcBorders>
              <w:top w:val="single" w:sz="4" w:space="0" w:color="auto"/>
              <w:left w:val="single" w:sz="4" w:space="0" w:color="auto"/>
              <w:bottom w:val="single" w:sz="4" w:space="0" w:color="auto"/>
              <w:right w:val="single" w:sz="4" w:space="0" w:color="auto"/>
            </w:tcBorders>
            <w:shd w:val="clear" w:color="auto" w:fill="auto"/>
          </w:tcPr>
          <w:p w14:paraId="66E12F6D" w14:textId="77777777" w:rsidR="00CF3F29" w:rsidRPr="004026C0" w:rsidRDefault="00CF3F29" w:rsidP="004B6F5E">
            <w:pPr>
              <w:pStyle w:val="NormalLeftItalic"/>
            </w:pPr>
            <w:r w:rsidRPr="004026C0">
              <w:t>Document Number, Revision Number</w:t>
            </w:r>
          </w:p>
        </w:tc>
      </w:tr>
      <w:tr w:rsidR="00CF3F29" w:rsidRPr="002B5634" w14:paraId="77788DCE" w14:textId="77777777" w:rsidTr="0057183C">
        <w:trPr>
          <w:cantSplit/>
          <w:trHeight w:val="432"/>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664B99A5" w14:textId="77777777" w:rsidR="00CF3F29" w:rsidRPr="009856F5" w:rsidRDefault="00CF3F29" w:rsidP="00CF3F29">
            <w:r w:rsidRPr="009856F5">
              <w:t>02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D52312B" w14:textId="77777777" w:rsidR="00CF3F29" w:rsidRPr="004026C0" w:rsidRDefault="00CF3F29" w:rsidP="004B6F5E">
            <w:pPr>
              <w:pStyle w:val="NormalLeftItalic"/>
            </w:pPr>
            <w:r w:rsidRPr="004026C0">
              <w:t>Enter the summary of changes in a bulleted list, highlighting the major changes</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53543D8" w14:textId="77777777" w:rsidR="00CF3F29" w:rsidRPr="004026C0" w:rsidRDefault="00CF3F29" w:rsidP="00CF3F29">
            <w:r w:rsidRPr="004026C0">
              <w:t>SOP XXX-###, 01</w:t>
            </w:r>
          </w:p>
        </w:tc>
      </w:tr>
      <w:tr w:rsidR="00CF3F29" w:rsidRPr="002B5634" w14:paraId="7CC617BE" w14:textId="77777777" w:rsidTr="0057183C">
        <w:trPr>
          <w:cantSplit/>
          <w:trHeight w:val="432"/>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66E51DF5" w14:textId="77777777" w:rsidR="00CF3F29" w:rsidRPr="009856F5" w:rsidRDefault="00CF3F29" w:rsidP="00CF3F29">
            <w:r w:rsidRPr="009856F5">
              <w:t>01</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EBB1F3C" w14:textId="77777777" w:rsidR="00CF3F29" w:rsidRPr="004026C0" w:rsidRDefault="00CF3F29" w:rsidP="004B6F5E">
            <w:pPr>
              <w:pStyle w:val="NormalLeftItalic"/>
            </w:pPr>
            <w:r w:rsidRPr="004026C0">
              <w:t>Original Document</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6BAA3BD4" w14:textId="77777777" w:rsidR="00CF3F29" w:rsidRPr="004026C0" w:rsidRDefault="00CF3F29" w:rsidP="00CF3F29"/>
        </w:tc>
      </w:tr>
    </w:tbl>
    <w:p w14:paraId="5F79727F" w14:textId="77777777" w:rsidR="004B6F5E" w:rsidRDefault="004B6F5E" w:rsidP="004B6F5E">
      <w:pPr>
        <w:pStyle w:val="Heading7"/>
        <w:numPr>
          <w:ilvl w:val="0"/>
          <w:numId w:val="0"/>
        </w:numPr>
        <w:ind w:left="360"/>
      </w:pPr>
    </w:p>
    <w:p w14:paraId="3A8EDA7B" w14:textId="4CBF3C4F" w:rsidR="004026C0" w:rsidRDefault="004026C0" w:rsidP="00FB413E">
      <w:pPr>
        <w:pStyle w:val="Heading7"/>
      </w:pPr>
      <w:r>
        <w:t>FOOTER</w:t>
      </w:r>
    </w:p>
    <w:bookmarkEnd w:id="0"/>
    <w:bookmarkEnd w:id="4"/>
    <w:p w14:paraId="71FAE93F" w14:textId="77777777" w:rsidR="00595699" w:rsidRDefault="00595699" w:rsidP="004B6F5E">
      <w:pPr>
        <w:pStyle w:val="NormalLeftItalic"/>
      </w:pPr>
      <w:r w:rsidRPr="009856F5">
        <w:t>[Version number],</w:t>
      </w:r>
      <w:r>
        <w:t xml:space="preserve"> [Version date], [Page count],</w:t>
      </w:r>
      <w:r w:rsidRPr="009856F5">
        <w:t xml:space="preserve"> [Any sort of a confidentiality statement]</w:t>
      </w:r>
    </w:p>
    <w:p w14:paraId="3718B45D" w14:textId="74476502" w:rsidR="00750248" w:rsidRDefault="00750248" w:rsidP="004B6F5E">
      <w:pPr>
        <w:pStyle w:val="NormalLeftItalic"/>
      </w:pPr>
    </w:p>
    <w:sectPr w:rsidR="00750248" w:rsidSect="00BC2FF3">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178A1" w14:textId="77777777" w:rsidR="00582E9E" w:rsidRDefault="00582E9E" w:rsidP="00595699">
      <w:r>
        <w:separator/>
      </w:r>
    </w:p>
  </w:endnote>
  <w:endnote w:type="continuationSeparator" w:id="0">
    <w:p w14:paraId="3BA249AB" w14:textId="77777777" w:rsidR="00582E9E" w:rsidRDefault="00582E9E" w:rsidP="0059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321EF" w14:textId="77777777" w:rsidR="00595699" w:rsidRDefault="00595699" w:rsidP="00595699">
    <w:pPr>
      <w:pStyle w:val="Footer"/>
      <w:tabs>
        <w:tab w:val="clear" w:pos="8640"/>
        <w:tab w:val="left" w:pos="630"/>
        <w:tab w:val="right" w:pos="9270"/>
      </w:tabs>
      <w:ind w:right="-360" w:firstLine="360"/>
    </w:pPr>
    <w:bookmarkStart w:id="6" w:name="_Hlk16163591"/>
    <w:bookmarkStart w:id="7" w:name="_Hlk16163592"/>
    <w:bookmarkStart w:id="8" w:name="_Hlk16163884"/>
    <w:bookmarkStart w:id="9" w:name="_Hlk16163885"/>
    <w:r>
      <w:t>Version Number</w:t>
    </w:r>
    <w:r>
      <w:tab/>
      <w:t xml:space="preserve">        Version Date</w:t>
    </w:r>
    <w:r>
      <w:tab/>
      <w:t>Page __ of __</w:t>
    </w:r>
  </w:p>
  <w:p w14:paraId="7A397742" w14:textId="2DCB81C5" w:rsidR="00595699" w:rsidRPr="00556ED5" w:rsidRDefault="00595699" w:rsidP="00595699">
    <w:pPr>
      <w:pStyle w:val="Footer"/>
    </w:pPr>
    <w:r w:rsidRPr="00556ED5">
      <w:rPr>
        <w:i/>
        <w:highlight w:val="yellow"/>
      </w:rPr>
      <w:t>[Any sort of a confidentiality statement]</w:t>
    </w:r>
    <w:bookmarkEnd w:id="6"/>
    <w:bookmarkEnd w:id="7"/>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1F1C" w14:textId="77777777" w:rsidR="00BC2FF3" w:rsidRDefault="00BC2FF3" w:rsidP="00BC2FF3">
    <w:pPr>
      <w:pStyle w:val="Footer"/>
      <w:tabs>
        <w:tab w:val="clear" w:pos="8640"/>
        <w:tab w:val="left" w:pos="630"/>
        <w:tab w:val="right" w:pos="9270"/>
      </w:tabs>
      <w:ind w:right="-360" w:firstLine="360"/>
    </w:pPr>
    <w:r>
      <w:t>Version Number</w:t>
    </w:r>
    <w:r>
      <w:tab/>
      <w:t xml:space="preserve">        Version Date</w:t>
    </w:r>
    <w:r>
      <w:tab/>
      <w:t>Page __ of __</w:t>
    </w:r>
  </w:p>
  <w:p w14:paraId="0ED76245" w14:textId="65C17340" w:rsidR="00BC2FF3" w:rsidRPr="000E398E" w:rsidRDefault="00BC2FF3" w:rsidP="00BC2FF3">
    <w:pPr>
      <w:pStyle w:val="Footer"/>
    </w:pPr>
    <w:r w:rsidRPr="000E398E">
      <w:rPr>
        <w:i/>
        <w:highlight w:val="yellow"/>
      </w:rPr>
      <w:t>[Any sort of a confidentiality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6505C" w14:textId="77777777" w:rsidR="00582E9E" w:rsidRDefault="00582E9E" w:rsidP="00595699">
      <w:r>
        <w:separator/>
      </w:r>
    </w:p>
  </w:footnote>
  <w:footnote w:type="continuationSeparator" w:id="0">
    <w:p w14:paraId="3B620316" w14:textId="77777777" w:rsidR="00582E9E" w:rsidRDefault="00582E9E" w:rsidP="0059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6A03" w14:textId="77777777" w:rsidR="00595699" w:rsidRPr="009856F5" w:rsidRDefault="00595699" w:rsidP="00595699">
    <w:pPr>
      <w:pStyle w:val="Heading5"/>
    </w:pPr>
    <w:r w:rsidRPr="009856F5">
      <w:t>[Site Name]</w:t>
    </w:r>
  </w:p>
  <w:p w14:paraId="1C76B2AF" w14:textId="77777777" w:rsidR="00595699" w:rsidRPr="009856F5" w:rsidRDefault="00595699" w:rsidP="00595699">
    <w:pPr>
      <w:rPr>
        <w:b/>
      </w:rPr>
    </w:pPr>
    <w:r w:rsidRPr="009856F5">
      <w:t xml:space="preserve">[Site </w:t>
    </w:r>
    <w:r w:rsidRPr="00CF3F29">
      <w:t>Logo</w:t>
    </w:r>
    <w:r w:rsidRPr="009856F5">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4D105" w14:textId="48BDCCC7" w:rsidR="00BC2FF3" w:rsidRPr="009856F5" w:rsidRDefault="00BC2FF3" w:rsidP="00BC2FF3">
    <w:pPr>
      <w:pStyle w:val="Heading5"/>
    </w:pPr>
    <w:r>
      <mc:AlternateContent>
        <mc:Choice Requires="wps">
          <w:drawing>
            <wp:anchor distT="0" distB="0" distL="114300" distR="114300" simplePos="0" relativeHeight="251659264" behindDoc="0" locked="0" layoutInCell="1" allowOverlap="1" wp14:anchorId="3465CB48" wp14:editId="42CDC71B">
              <wp:simplePos x="0" y="0"/>
              <wp:positionH relativeFrom="column">
                <wp:posOffset>342900</wp:posOffset>
              </wp:positionH>
              <wp:positionV relativeFrom="paragraph">
                <wp:posOffset>-323850</wp:posOffset>
              </wp:positionV>
              <wp:extent cx="527685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276850" cy="323850"/>
                      </a:xfrm>
                      <a:prstGeom prst="rect">
                        <a:avLst/>
                      </a:prstGeom>
                      <a:solidFill>
                        <a:schemeClr val="lt1"/>
                      </a:solidFill>
                      <a:ln w="6350">
                        <a:noFill/>
                      </a:ln>
                    </wps:spPr>
                    <wps:txbx>
                      <w:txbxContent>
                        <w:p w14:paraId="3695B5F4" w14:textId="7471C796" w:rsidR="00BC2FF3" w:rsidRPr="000E398E" w:rsidRDefault="00BC2FF3">
                          <w:r w:rsidRPr="000E398E">
                            <w:rPr>
                              <w:b/>
                              <w:bCs/>
                              <w:i/>
                              <w:iCs/>
                              <w:sz w:val="28"/>
                              <w:szCs w:val="22"/>
                              <w:highlight w:val="yellow"/>
                            </w:rPr>
                            <w:t>[Study Source Documentation]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65CB48" id="_x0000_t202" coordsize="21600,21600" o:spt="202" path="m,l,21600r21600,l21600,xe">
              <v:stroke joinstyle="miter"/>
              <v:path gradientshapeok="t" o:connecttype="rect"/>
            </v:shapetype>
            <v:shape id="Text Box 2" o:spid="_x0000_s1026" type="#_x0000_t202" style="position:absolute;left:0;text-align:left;margin-left:27pt;margin-top:-25.5pt;width:41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" fillcolor="white [3201]" stroked="f" strokeweight=".5pt">
              <v:textbox>
                <w:txbxContent>
                  <w:p w14:paraId="3695B5F4" w14:textId="7471C796" w:rsidR="00BC2FF3" w:rsidRPr="000E398E" w:rsidRDefault="00BC2FF3">
                    <w:r w:rsidRPr="000E398E">
                      <w:rPr>
                        <w:b/>
                        <w:bCs/>
                        <w:i/>
                        <w:iCs/>
                        <w:sz w:val="28"/>
                        <w:szCs w:val="22"/>
                        <w:highlight w:val="yellow"/>
                      </w:rPr>
                      <w:t>[Study Source Documentation]</w:t>
                    </w:r>
                  </w:p>
                </w:txbxContent>
              </v:textbox>
            </v:shape>
          </w:pict>
        </mc:Fallback>
      </mc:AlternateContent>
    </w:r>
    <w:r w:rsidRPr="009856F5">
      <w:t>[Site Name]</w:t>
    </w:r>
  </w:p>
  <w:p w14:paraId="0D63A228" w14:textId="77777777" w:rsidR="00BC2FF3" w:rsidRPr="009856F5" w:rsidRDefault="00BC2FF3" w:rsidP="00BC2FF3">
    <w:pPr>
      <w:rPr>
        <w:b/>
      </w:rPr>
    </w:pPr>
    <w:r w:rsidRPr="009856F5">
      <w:t xml:space="preserve">[Site </w:t>
    </w:r>
    <w:r w:rsidRPr="00CF3F29">
      <w:t>Logo</w:t>
    </w:r>
    <w:r w:rsidRPr="009856F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53D"/>
    <w:multiLevelType w:val="hybridMultilevel"/>
    <w:tmpl w:val="4F2A619E"/>
    <w:lvl w:ilvl="0" w:tplc="2CA87E40">
      <w:start w:val="1"/>
      <w:numFmt w:val="bullet"/>
      <w:pStyle w:val="Heading9"/>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35B5A4F"/>
    <w:multiLevelType w:val="hybridMultilevel"/>
    <w:tmpl w:val="490CAD68"/>
    <w:lvl w:ilvl="0" w:tplc="B7E0AE78">
      <w:start w:val="1"/>
      <w:numFmt w:val="upperLetter"/>
      <w:lvlText w:val="%1."/>
      <w:lvlJc w:val="left"/>
      <w:pPr>
        <w:ind w:left="720" w:hanging="360"/>
      </w:pPr>
      <w:rPr>
        <w:rFonts w:ascii="Calibri" w:hAnsi="Calibri" w:hint="default"/>
        <w:b/>
        <w:i w:val="0"/>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80139EA"/>
    <w:multiLevelType w:val="hybridMultilevel"/>
    <w:tmpl w:val="F962AA60"/>
    <w:lvl w:ilvl="0" w:tplc="B7E0AE78">
      <w:start w:val="1"/>
      <w:numFmt w:val="upperLetter"/>
      <w:lvlText w:val="%1."/>
      <w:lvlJc w:val="left"/>
      <w:pPr>
        <w:ind w:left="720" w:hanging="360"/>
      </w:pPr>
      <w:rPr>
        <w:rFonts w:ascii="Calibri" w:hAnsi="Calibri" w:hint="default"/>
        <w:b/>
        <w:i w:val="0"/>
        <w:sz w:val="24"/>
      </w:rPr>
    </w:lvl>
    <w:lvl w:ilvl="1" w:tplc="04090019">
      <w:start w:val="1"/>
      <w:numFmt w:val="lowerLetter"/>
      <w:lvlText w:val="%2."/>
      <w:lvlJc w:val="left"/>
      <w:pPr>
        <w:ind w:left="1440" w:hanging="360"/>
      </w:pPr>
    </w:lvl>
    <w:lvl w:ilvl="2" w:tplc="62968E36">
      <w:start w:val="1"/>
      <w:numFmt w:val="decimal"/>
      <w:lvlText w:val="%3."/>
      <w:lvlJc w:val="left"/>
      <w:pPr>
        <w:ind w:left="2160" w:hanging="180"/>
      </w:pPr>
      <w:rPr>
        <w:rFonts w:ascii="Calibri" w:hAnsi="Calibri" w:hint="default"/>
        <w:b w:val="0"/>
        <w:i w:val="0"/>
        <w:caps w:val="0"/>
        <w:strike w:val="0"/>
        <w:dstrike w:val="0"/>
        <w:vanish w:val="0"/>
        <w:sz w:val="24"/>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30990"/>
    <w:multiLevelType w:val="hybridMultilevel"/>
    <w:tmpl w:val="1108BC3A"/>
    <w:lvl w:ilvl="0" w:tplc="78503074">
      <w:start w:val="1"/>
      <w:numFmt w:val="bullet"/>
      <w:pStyle w:val="Heading8"/>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 w15:restartNumberingAfterBreak="0">
    <w:nsid w:val="18C91F6C"/>
    <w:multiLevelType w:val="hybridMultilevel"/>
    <w:tmpl w:val="61E28F36"/>
    <w:lvl w:ilvl="0" w:tplc="A9F0E09C">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26ADB"/>
    <w:multiLevelType w:val="hybridMultilevel"/>
    <w:tmpl w:val="BC7A2FEA"/>
    <w:lvl w:ilvl="0" w:tplc="89ECC2DC">
      <w:start w:val="1"/>
      <w:numFmt w:val="upperRoman"/>
      <w:pStyle w:val="Heading7"/>
      <w:lvlText w:val="%1."/>
      <w:lvlJc w:val="righ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07327"/>
    <w:multiLevelType w:val="hybridMultilevel"/>
    <w:tmpl w:val="46E2C65A"/>
    <w:lvl w:ilvl="0" w:tplc="B7E0AE78">
      <w:start w:val="1"/>
      <w:numFmt w:val="upperLetter"/>
      <w:lvlText w:val="%1."/>
      <w:lvlJc w:val="left"/>
      <w:pPr>
        <w:ind w:left="720" w:hanging="360"/>
      </w:pPr>
      <w:rPr>
        <w:rFonts w:ascii="Calibri" w:hAnsi="Calibri"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780B292">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32D64"/>
    <w:multiLevelType w:val="hybridMultilevel"/>
    <w:tmpl w:val="C4987044"/>
    <w:lvl w:ilvl="0" w:tplc="B7E0AE78">
      <w:start w:val="1"/>
      <w:numFmt w:val="upperLetter"/>
      <w:lvlText w:val="%1."/>
      <w:lvlJc w:val="left"/>
      <w:pPr>
        <w:ind w:left="720" w:hanging="360"/>
      </w:pPr>
      <w:rPr>
        <w:rFonts w:ascii="Calibri" w:hAnsi="Calibri" w:hint="default"/>
        <w:b/>
        <w:i w:val="0"/>
        <w:sz w:val="24"/>
      </w:rPr>
    </w:lvl>
    <w:lvl w:ilvl="1" w:tplc="83AA7290">
      <w:start w:val="1"/>
      <w:numFmt w:val="decimal"/>
      <w:lvlText w:val="%2."/>
      <w:lvlJc w:val="left"/>
      <w:pPr>
        <w:ind w:left="1440" w:hanging="360"/>
      </w:pPr>
      <w:rPr>
        <w:rFonts w:ascii="Calibri" w:hAnsi="Calibri" w:hint="default"/>
        <w:b w:val="0"/>
        <w:i w:val="0"/>
        <w:iCs w:val="0"/>
        <w:caps w:val="0"/>
        <w:strike w:val="0"/>
        <w:dstrike w:val="0"/>
        <w:vanish w:val="0"/>
        <w:color w:val="auto"/>
        <w:sz w:val="24"/>
        <w:vertAlign w:val="baseline"/>
      </w:rPr>
    </w:lvl>
    <w:lvl w:ilvl="2" w:tplc="04090017">
      <w:start w:val="1"/>
      <w:numFmt w:val="lowerLetter"/>
      <w:lvlText w:val="%3)"/>
      <w:lvlJc w:val="left"/>
      <w:pPr>
        <w:ind w:left="2160" w:hanging="180"/>
      </w:pPr>
      <w:rPr>
        <w:rFonts w:hint="default"/>
        <w:b w:val="0"/>
        <w:i w:val="0"/>
        <w:caps w:val="0"/>
        <w:strike w:val="0"/>
        <w:dstrike w:val="0"/>
        <w:vanish w:val="0"/>
        <w:sz w:val="24"/>
        <w:vertAlign w:val="baseline"/>
      </w:rPr>
    </w:lvl>
    <w:lvl w:ilvl="3" w:tplc="04090017">
      <w:start w:val="1"/>
      <w:numFmt w:val="lowerLetter"/>
      <w:lvlText w:val="%4)"/>
      <w:lvlJc w:val="left"/>
      <w:pPr>
        <w:ind w:left="2880" w:hanging="360"/>
      </w:pPr>
    </w:lvl>
    <w:lvl w:ilvl="4" w:tplc="62968E36">
      <w:start w:val="1"/>
      <w:numFmt w:val="decimal"/>
      <w:lvlText w:val="%5."/>
      <w:lvlJc w:val="left"/>
      <w:pPr>
        <w:ind w:left="3600" w:hanging="360"/>
      </w:pPr>
      <w:rPr>
        <w:rFonts w:ascii="Calibri" w:hAnsi="Calibri" w:hint="default"/>
        <w:b w:val="0"/>
        <w:i w:val="0"/>
        <w:caps w:val="0"/>
        <w:strike w:val="0"/>
        <w:dstrike w:val="0"/>
        <w:vanish w:val="0"/>
        <w:sz w:val="24"/>
        <w:vertAlign w:val="baseli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11CE4"/>
    <w:multiLevelType w:val="hybridMultilevel"/>
    <w:tmpl w:val="7936B392"/>
    <w:lvl w:ilvl="0" w:tplc="9A842E64">
      <w:start w:val="1"/>
      <w:numFmt w:val="lowerLetter"/>
      <w:pStyle w:val="Heading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85604A7"/>
    <w:multiLevelType w:val="hybridMultilevel"/>
    <w:tmpl w:val="33F819E0"/>
    <w:lvl w:ilvl="0" w:tplc="1BA031E8">
      <w:start w:val="1"/>
      <w:numFmt w:val="lowerRoman"/>
      <w:lvlText w:val="%1."/>
      <w:lvlJc w:val="right"/>
      <w:pPr>
        <w:ind w:left="2700" w:hanging="360"/>
      </w:pPr>
      <w:rPr>
        <w:rFonts w:asciiTheme="minorHAnsi" w:hAnsiTheme="minorHAnsi" w:cstheme="minorHAnsi"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45922F8B"/>
    <w:multiLevelType w:val="multilevel"/>
    <w:tmpl w:val="8A7C17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rPr>
        <w:b/>
        <w:bCs/>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C2B579F"/>
    <w:multiLevelType w:val="hybridMultilevel"/>
    <w:tmpl w:val="04F6A67C"/>
    <w:lvl w:ilvl="0" w:tplc="579C729E">
      <w:start w:val="1"/>
      <w:numFmt w:val="upperRoman"/>
      <w:lvlText w:val="%1."/>
      <w:lvlJc w:val="left"/>
      <w:pPr>
        <w:ind w:left="1080" w:hanging="720"/>
      </w:pPr>
      <w:rPr>
        <w:rFonts w:hint="default"/>
        <w:b/>
        <w:i w:val="0"/>
        <w:color w:val="000000"/>
      </w:rPr>
    </w:lvl>
    <w:lvl w:ilvl="1" w:tplc="7B8E6BCC">
      <w:start w:val="1"/>
      <w:numFmt w:val="upperLetter"/>
      <w:lvlText w:val="%2."/>
      <w:lvlJc w:val="left"/>
      <w:pPr>
        <w:ind w:left="1530" w:hanging="360"/>
      </w:pPr>
      <w:rPr>
        <w:rFonts w:ascii="Calibri" w:hAnsi="Calibri" w:hint="default"/>
        <w:b/>
        <w:i w:val="0"/>
        <w:color w:val="auto"/>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41676"/>
    <w:multiLevelType w:val="hybridMultilevel"/>
    <w:tmpl w:val="B0948F3C"/>
    <w:lvl w:ilvl="0" w:tplc="F928F6B2">
      <w:start w:val="2"/>
      <w:numFmt w:val="upperLetter"/>
      <w:lvlText w:val="%1."/>
      <w:lvlJc w:val="left"/>
      <w:pPr>
        <w:ind w:left="1440" w:hanging="360"/>
      </w:pPr>
      <w:rPr>
        <w:rFonts w:ascii="Calibri" w:hAnsi="Calibri" w:hint="default"/>
        <w:b/>
        <w:i w:val="0"/>
        <w:iCs w:val="0"/>
        <w:color w:val="auto"/>
        <w:sz w:val="24"/>
      </w:rPr>
    </w:lvl>
    <w:lvl w:ilvl="1" w:tplc="62968E36">
      <w:start w:val="1"/>
      <w:numFmt w:val="decimal"/>
      <w:lvlText w:val="%2."/>
      <w:lvlJc w:val="left"/>
      <w:pPr>
        <w:ind w:left="1440" w:hanging="360"/>
      </w:pPr>
      <w:rPr>
        <w:rFonts w:ascii="Calibri" w:hAnsi="Calibri" w:hint="default"/>
        <w:b w:val="0"/>
        <w:i w:val="0"/>
        <w:caps w:val="0"/>
        <w:strike w:val="0"/>
        <w:dstrike w:val="0"/>
        <w:vanish w:val="0"/>
        <w:sz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23BF2"/>
    <w:multiLevelType w:val="hybridMultilevel"/>
    <w:tmpl w:val="F34415A6"/>
    <w:lvl w:ilvl="0" w:tplc="548E666C">
      <w:start w:val="1"/>
      <w:numFmt w:val="lowerRoman"/>
      <w:pStyle w:val="Heading10"/>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64C3D11"/>
    <w:multiLevelType w:val="hybridMultilevel"/>
    <w:tmpl w:val="F962AA60"/>
    <w:lvl w:ilvl="0" w:tplc="B7E0AE78">
      <w:start w:val="1"/>
      <w:numFmt w:val="upperLetter"/>
      <w:lvlText w:val="%1."/>
      <w:lvlJc w:val="left"/>
      <w:pPr>
        <w:ind w:left="720" w:hanging="360"/>
      </w:pPr>
      <w:rPr>
        <w:rFonts w:ascii="Calibri" w:hAnsi="Calibri" w:hint="default"/>
        <w:b/>
        <w:i w:val="0"/>
        <w:sz w:val="24"/>
      </w:rPr>
    </w:lvl>
    <w:lvl w:ilvl="1" w:tplc="04090019">
      <w:start w:val="1"/>
      <w:numFmt w:val="lowerLetter"/>
      <w:lvlText w:val="%2."/>
      <w:lvlJc w:val="left"/>
      <w:pPr>
        <w:ind w:left="1440" w:hanging="360"/>
      </w:pPr>
    </w:lvl>
    <w:lvl w:ilvl="2" w:tplc="62968E36">
      <w:start w:val="1"/>
      <w:numFmt w:val="decimal"/>
      <w:lvlText w:val="%3."/>
      <w:lvlJc w:val="left"/>
      <w:pPr>
        <w:ind w:left="2160" w:hanging="180"/>
      </w:pPr>
      <w:rPr>
        <w:rFonts w:ascii="Calibri" w:hAnsi="Calibri" w:hint="default"/>
        <w:b w:val="0"/>
        <w:i w:val="0"/>
        <w:caps w:val="0"/>
        <w:strike w:val="0"/>
        <w:dstrike w:val="0"/>
        <w:vanish w:val="0"/>
        <w:sz w:val="24"/>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8"/>
  </w:num>
  <w:num w:numId="5">
    <w:abstractNumId w:val="3"/>
  </w:num>
  <w:num w:numId="6">
    <w:abstractNumId w:val="0"/>
  </w:num>
  <w:num w:numId="7">
    <w:abstractNumId w:val="13"/>
  </w:num>
  <w:num w:numId="8">
    <w:abstractNumId w:val="4"/>
  </w:num>
  <w:num w:numId="9">
    <w:abstractNumId w:val="7"/>
  </w:num>
  <w:num w:numId="10">
    <w:abstractNumId w:val="2"/>
  </w:num>
  <w:num w:numId="11">
    <w:abstractNumId w:val="14"/>
  </w:num>
  <w:num w:numId="12">
    <w:abstractNumId w:val="1"/>
  </w:num>
  <w:num w:numId="13">
    <w:abstractNumId w:val="6"/>
  </w:num>
  <w:num w:numId="14">
    <w:abstractNumId w:val="1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29"/>
    <w:rsid w:val="00010BB4"/>
    <w:rsid w:val="000A7B48"/>
    <w:rsid w:val="000E398E"/>
    <w:rsid w:val="00117663"/>
    <w:rsid w:val="00186CDB"/>
    <w:rsid w:val="001D443E"/>
    <w:rsid w:val="001E6CEB"/>
    <w:rsid w:val="00207F47"/>
    <w:rsid w:val="00290A33"/>
    <w:rsid w:val="00306F90"/>
    <w:rsid w:val="00316108"/>
    <w:rsid w:val="0037104E"/>
    <w:rsid w:val="003B42E7"/>
    <w:rsid w:val="004026C0"/>
    <w:rsid w:val="00473925"/>
    <w:rsid w:val="004A4BF6"/>
    <w:rsid w:val="004B6F5E"/>
    <w:rsid w:val="004E35DC"/>
    <w:rsid w:val="004F4F14"/>
    <w:rsid w:val="00522BE4"/>
    <w:rsid w:val="005255E0"/>
    <w:rsid w:val="005539A8"/>
    <w:rsid w:val="00556ED5"/>
    <w:rsid w:val="00570679"/>
    <w:rsid w:val="00582E9E"/>
    <w:rsid w:val="0058530D"/>
    <w:rsid w:val="00595699"/>
    <w:rsid w:val="005C7F44"/>
    <w:rsid w:val="00622C02"/>
    <w:rsid w:val="006603F1"/>
    <w:rsid w:val="006965CD"/>
    <w:rsid w:val="006F638D"/>
    <w:rsid w:val="00750248"/>
    <w:rsid w:val="007B72CD"/>
    <w:rsid w:val="00825757"/>
    <w:rsid w:val="00864BEA"/>
    <w:rsid w:val="008C1A4A"/>
    <w:rsid w:val="008E1102"/>
    <w:rsid w:val="008F6FB5"/>
    <w:rsid w:val="00922F9A"/>
    <w:rsid w:val="009340B2"/>
    <w:rsid w:val="00963C66"/>
    <w:rsid w:val="00963DDB"/>
    <w:rsid w:val="00A06639"/>
    <w:rsid w:val="00A577B6"/>
    <w:rsid w:val="00A732E1"/>
    <w:rsid w:val="00A928BE"/>
    <w:rsid w:val="00AD4D8C"/>
    <w:rsid w:val="00B2198A"/>
    <w:rsid w:val="00B55C18"/>
    <w:rsid w:val="00B570F9"/>
    <w:rsid w:val="00B709CD"/>
    <w:rsid w:val="00B7443D"/>
    <w:rsid w:val="00B873B4"/>
    <w:rsid w:val="00BC2FF3"/>
    <w:rsid w:val="00BD6845"/>
    <w:rsid w:val="00BE4FA1"/>
    <w:rsid w:val="00C14B53"/>
    <w:rsid w:val="00C46341"/>
    <w:rsid w:val="00C54820"/>
    <w:rsid w:val="00CC276C"/>
    <w:rsid w:val="00CD2879"/>
    <w:rsid w:val="00CD37BD"/>
    <w:rsid w:val="00CF29AF"/>
    <w:rsid w:val="00CF3F29"/>
    <w:rsid w:val="00D16FCA"/>
    <w:rsid w:val="00D20C90"/>
    <w:rsid w:val="00D679B7"/>
    <w:rsid w:val="00D954DD"/>
    <w:rsid w:val="00DC4C5D"/>
    <w:rsid w:val="00DC5E80"/>
    <w:rsid w:val="00E25189"/>
    <w:rsid w:val="00E71B9C"/>
    <w:rsid w:val="00E73F80"/>
    <w:rsid w:val="00EF3048"/>
    <w:rsid w:val="00EF71E2"/>
    <w:rsid w:val="00F034B5"/>
    <w:rsid w:val="00F51608"/>
    <w:rsid w:val="00F54ED6"/>
    <w:rsid w:val="00FB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9CCA1"/>
  <w15:chartTrackingRefBased/>
  <w15:docId w15:val="{CA00363E-9269-43E4-A402-F09F969D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 Centered"/>
    <w:qFormat/>
    <w:rsid w:val="00CF3F29"/>
    <w:pPr>
      <w:spacing w:after="0" w:line="240" w:lineRule="auto"/>
      <w:jc w:val="center"/>
    </w:pPr>
    <w:rPr>
      <w:rFonts w:ascii="Calibri" w:eastAsia="Times" w:hAnsi="Calibri" w:cs="Times New Roman"/>
      <w:noProof/>
      <w:sz w:val="24"/>
      <w:szCs w:val="20"/>
      <w:lang w:val="en-AU"/>
    </w:rPr>
  </w:style>
  <w:style w:type="paragraph" w:styleId="Heading1">
    <w:name w:val="heading 1"/>
    <w:basedOn w:val="Normal"/>
    <w:next w:val="Normal"/>
    <w:link w:val="Heading1Char"/>
    <w:qFormat/>
    <w:rsid w:val="00CF3F29"/>
    <w:pPr>
      <w:keepNext/>
      <w:pBdr>
        <w:bottom w:val="single" w:sz="4" w:space="1" w:color="auto"/>
      </w:pBdr>
      <w:outlineLvl w:val="0"/>
    </w:pPr>
    <w:rPr>
      <w:rFonts w:eastAsia="Times New Roman"/>
      <w:b/>
      <w:caps/>
      <w:sz w:val="28"/>
    </w:rPr>
  </w:style>
  <w:style w:type="paragraph" w:styleId="Heading2">
    <w:name w:val="heading 2"/>
    <w:basedOn w:val="Normal"/>
    <w:next w:val="Normal"/>
    <w:link w:val="Heading2Char"/>
    <w:uiPriority w:val="9"/>
    <w:unhideWhenUsed/>
    <w:qFormat/>
    <w:rsid w:val="006F638D"/>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unhideWhenUsed/>
    <w:qFormat/>
    <w:rsid w:val="00E73F80"/>
    <w:pPr>
      <w:keepNext/>
      <w:keepLines/>
      <w:numPr>
        <w:ilvl w:val="2"/>
        <w:numId w:val="1"/>
      </w:numPr>
      <w:tabs>
        <w:tab w:val="clear" w:pos="2160"/>
      </w:tabs>
      <w:spacing w:before="40"/>
      <w:ind w:left="1080" w:hanging="360"/>
      <w:jc w:val="left"/>
      <w:outlineLvl w:val="2"/>
    </w:pPr>
    <w:rPr>
      <w:rFonts w:eastAsiaTheme="majorEastAsia" w:cstheme="majorBidi"/>
      <w:szCs w:val="24"/>
    </w:rPr>
  </w:style>
  <w:style w:type="paragraph" w:styleId="Heading4">
    <w:name w:val="heading 4"/>
    <w:basedOn w:val="Normal"/>
    <w:next w:val="Normal"/>
    <w:link w:val="Heading4Char"/>
    <w:autoRedefine/>
    <w:uiPriority w:val="9"/>
    <w:unhideWhenUsed/>
    <w:qFormat/>
    <w:rsid w:val="00010BB4"/>
    <w:pPr>
      <w:keepNext/>
      <w:keepLines/>
      <w:numPr>
        <w:numId w:val="4"/>
      </w:numPr>
      <w:tabs>
        <w:tab w:val="left" w:pos="1800"/>
      </w:tabs>
      <w:spacing w:before="40"/>
      <w:jc w:val="left"/>
      <w:outlineLvl w:val="3"/>
    </w:pPr>
    <w:rPr>
      <w:rFonts w:asciiTheme="minorHAnsi" w:eastAsiaTheme="majorEastAsia" w:hAnsiTheme="minorHAnsi" w:cstheme="majorBidi"/>
      <w:iCs/>
      <w:lang w:val="en-US"/>
    </w:rPr>
  </w:style>
  <w:style w:type="paragraph" w:styleId="Heading5">
    <w:name w:val="heading 5"/>
    <w:basedOn w:val="Normal"/>
    <w:next w:val="Normal"/>
    <w:link w:val="Heading5Char"/>
    <w:qFormat/>
    <w:rsid w:val="00CF3F29"/>
    <w:pPr>
      <w:keepNext/>
      <w:shd w:val="pct12" w:color="auto" w:fill="auto"/>
      <w:outlineLvl w:val="4"/>
    </w:pPr>
    <w:rPr>
      <w:rFonts w:ascii="Century Gothic" w:eastAsia="Times New Roman" w:hAnsi="Century Gothic"/>
      <w:b/>
      <w:sz w:val="32"/>
    </w:rPr>
  </w:style>
  <w:style w:type="paragraph" w:styleId="Heading6">
    <w:name w:val="heading 6"/>
    <w:basedOn w:val="Normal"/>
    <w:next w:val="Normal"/>
    <w:link w:val="Heading6Char"/>
    <w:uiPriority w:val="9"/>
    <w:unhideWhenUsed/>
    <w:qFormat/>
    <w:rsid w:val="007B72CD"/>
    <w:pPr>
      <w:keepNext/>
      <w:keepLines/>
      <w:spacing w:before="40"/>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qFormat/>
    <w:rsid w:val="00FB413E"/>
    <w:pPr>
      <w:keepNext/>
      <w:keepLines/>
      <w:numPr>
        <w:numId w:val="3"/>
      </w:numPr>
      <w:spacing w:before="40"/>
      <w:ind w:left="360"/>
      <w:jc w:val="left"/>
      <w:outlineLvl w:val="6"/>
    </w:pPr>
    <w:rPr>
      <w:rFonts w:eastAsiaTheme="majorEastAsia" w:cstheme="majorBidi"/>
      <w:b/>
      <w:iCs/>
    </w:rPr>
  </w:style>
  <w:style w:type="paragraph" w:styleId="Heading8">
    <w:name w:val="heading 8"/>
    <w:basedOn w:val="Normal"/>
    <w:next w:val="Normal"/>
    <w:link w:val="Heading8Char"/>
    <w:uiPriority w:val="9"/>
    <w:unhideWhenUsed/>
    <w:qFormat/>
    <w:rsid w:val="00010BB4"/>
    <w:pPr>
      <w:keepNext/>
      <w:keepLines/>
      <w:numPr>
        <w:numId w:val="5"/>
      </w:numPr>
      <w:spacing w:before="40"/>
      <w:ind w:left="2160"/>
      <w:jc w:val="left"/>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010BB4"/>
    <w:pPr>
      <w:keepNext/>
      <w:keepLines/>
      <w:numPr>
        <w:numId w:val="6"/>
      </w:numPr>
      <w:spacing w:before="40"/>
      <w:jc w:val="left"/>
      <w:outlineLvl w:val="8"/>
    </w:pPr>
    <w:rPr>
      <w:rFonts w:eastAsiaTheme="majorEastAsi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3F80"/>
    <w:rPr>
      <w:rFonts w:ascii="Calibri" w:eastAsiaTheme="majorEastAsia" w:hAnsi="Calibri" w:cstheme="majorBidi"/>
      <w:noProof/>
      <w:sz w:val="24"/>
      <w:szCs w:val="24"/>
      <w:lang w:val="en-AU"/>
    </w:rPr>
  </w:style>
  <w:style w:type="character" w:customStyle="1" w:styleId="Heading1Char">
    <w:name w:val="Heading 1 Char"/>
    <w:basedOn w:val="DefaultParagraphFont"/>
    <w:link w:val="Heading1"/>
    <w:rsid w:val="00CF3F29"/>
    <w:rPr>
      <w:rFonts w:ascii="Calibri" w:eastAsia="Times New Roman" w:hAnsi="Calibri" w:cs="Times New Roman"/>
      <w:b/>
      <w:caps/>
      <w:sz w:val="28"/>
      <w:szCs w:val="20"/>
      <w:lang w:val="en-AU"/>
    </w:rPr>
  </w:style>
  <w:style w:type="character" w:customStyle="1" w:styleId="Heading2Char">
    <w:name w:val="Heading 2 Char"/>
    <w:basedOn w:val="DefaultParagraphFont"/>
    <w:link w:val="Heading2"/>
    <w:uiPriority w:val="9"/>
    <w:rsid w:val="006F638D"/>
    <w:rPr>
      <w:rFonts w:ascii="Calibri" w:eastAsia="Times New Roman" w:hAnsi="Calibri" w:cs="Times New Roman"/>
      <w:b/>
      <w:bCs/>
      <w:iCs/>
      <w:noProof/>
      <w:sz w:val="24"/>
      <w:szCs w:val="28"/>
      <w:lang w:val="en-AU"/>
    </w:rPr>
  </w:style>
  <w:style w:type="character" w:customStyle="1" w:styleId="Heading4Char">
    <w:name w:val="Heading 4 Char"/>
    <w:basedOn w:val="DefaultParagraphFont"/>
    <w:link w:val="Heading4"/>
    <w:uiPriority w:val="9"/>
    <w:rsid w:val="00010BB4"/>
    <w:rPr>
      <w:rFonts w:eastAsiaTheme="majorEastAsia" w:cstheme="majorBidi"/>
      <w:iCs/>
      <w:noProof/>
      <w:sz w:val="24"/>
      <w:szCs w:val="20"/>
    </w:rPr>
  </w:style>
  <w:style w:type="character" w:customStyle="1" w:styleId="Heading5Char">
    <w:name w:val="Heading 5 Char"/>
    <w:basedOn w:val="DefaultParagraphFont"/>
    <w:link w:val="Heading5"/>
    <w:rsid w:val="00CF3F29"/>
    <w:rPr>
      <w:rFonts w:ascii="Century Gothic" w:eastAsia="Times New Roman" w:hAnsi="Century Gothic" w:cs="Times New Roman"/>
      <w:b/>
      <w:noProof/>
      <w:sz w:val="32"/>
      <w:szCs w:val="20"/>
      <w:shd w:val="pct12" w:color="auto" w:fill="auto"/>
      <w:lang w:val="en-AU"/>
    </w:rPr>
  </w:style>
  <w:style w:type="character" w:customStyle="1" w:styleId="Heading6Char">
    <w:name w:val="Heading 6 Char"/>
    <w:basedOn w:val="DefaultParagraphFont"/>
    <w:link w:val="Heading6"/>
    <w:uiPriority w:val="9"/>
    <w:rsid w:val="007B72CD"/>
    <w:rPr>
      <w:rFonts w:asciiTheme="majorHAnsi" w:eastAsiaTheme="majorEastAsia" w:hAnsiTheme="majorHAnsi" w:cstheme="majorBidi"/>
      <w:b/>
      <w:noProof/>
      <w:sz w:val="24"/>
      <w:szCs w:val="20"/>
      <w:lang w:val="en-AU"/>
    </w:rPr>
  </w:style>
  <w:style w:type="character" w:customStyle="1" w:styleId="Heading7Char">
    <w:name w:val="Heading 7 Char"/>
    <w:basedOn w:val="DefaultParagraphFont"/>
    <w:link w:val="Heading7"/>
    <w:uiPriority w:val="9"/>
    <w:rsid w:val="00FB413E"/>
    <w:rPr>
      <w:rFonts w:ascii="Calibri" w:eastAsiaTheme="majorEastAsia" w:hAnsi="Calibri" w:cstheme="majorBidi"/>
      <w:b/>
      <w:iCs/>
      <w:noProof/>
      <w:sz w:val="24"/>
      <w:szCs w:val="20"/>
      <w:lang w:val="en-AU"/>
    </w:rPr>
  </w:style>
  <w:style w:type="character" w:customStyle="1" w:styleId="Heading8Char">
    <w:name w:val="Heading 8 Char"/>
    <w:basedOn w:val="DefaultParagraphFont"/>
    <w:link w:val="Heading8"/>
    <w:uiPriority w:val="9"/>
    <w:rsid w:val="00010BB4"/>
    <w:rPr>
      <w:rFonts w:ascii="Calibri" w:eastAsiaTheme="majorEastAsia" w:hAnsi="Calibri" w:cstheme="majorBidi"/>
      <w:noProof/>
      <w:color w:val="272727" w:themeColor="text1" w:themeTint="D8"/>
      <w:sz w:val="24"/>
      <w:szCs w:val="21"/>
      <w:lang w:val="en-AU"/>
    </w:rPr>
  </w:style>
  <w:style w:type="character" w:customStyle="1" w:styleId="Heading9Char">
    <w:name w:val="Heading 9 Char"/>
    <w:basedOn w:val="DefaultParagraphFont"/>
    <w:link w:val="Heading9"/>
    <w:uiPriority w:val="9"/>
    <w:rsid w:val="00010BB4"/>
    <w:rPr>
      <w:rFonts w:ascii="Calibri" w:eastAsiaTheme="majorEastAsia" w:hAnsi="Calibri" w:cstheme="majorBidi"/>
      <w:iCs/>
      <w:noProof/>
      <w:color w:val="272727" w:themeColor="text1" w:themeTint="D8"/>
      <w:sz w:val="24"/>
      <w:szCs w:val="21"/>
      <w:lang w:val="en-AU"/>
    </w:rPr>
  </w:style>
  <w:style w:type="paragraph" w:styleId="Header">
    <w:name w:val="header"/>
    <w:basedOn w:val="Normal"/>
    <w:link w:val="HeaderChar"/>
    <w:rsid w:val="00CF3F29"/>
    <w:pPr>
      <w:tabs>
        <w:tab w:val="center" w:pos="4320"/>
        <w:tab w:val="right" w:pos="8640"/>
      </w:tabs>
    </w:pPr>
  </w:style>
  <w:style w:type="character" w:customStyle="1" w:styleId="HeaderChar">
    <w:name w:val="Header Char"/>
    <w:basedOn w:val="DefaultParagraphFont"/>
    <w:link w:val="Header"/>
    <w:rsid w:val="00CF3F29"/>
    <w:rPr>
      <w:rFonts w:ascii="Times" w:eastAsia="Times" w:hAnsi="Times" w:cs="Times New Roman"/>
      <w:sz w:val="24"/>
      <w:szCs w:val="20"/>
      <w:lang w:val="en-AU"/>
    </w:rPr>
  </w:style>
  <w:style w:type="paragraph" w:styleId="Footer">
    <w:name w:val="footer"/>
    <w:basedOn w:val="Normal"/>
    <w:link w:val="FooterChar"/>
    <w:uiPriority w:val="99"/>
    <w:rsid w:val="00CF3F29"/>
    <w:pPr>
      <w:tabs>
        <w:tab w:val="center" w:pos="4320"/>
        <w:tab w:val="right" w:pos="8640"/>
      </w:tabs>
    </w:pPr>
  </w:style>
  <w:style w:type="character" w:customStyle="1" w:styleId="FooterChar">
    <w:name w:val="Footer Char"/>
    <w:basedOn w:val="DefaultParagraphFont"/>
    <w:link w:val="Footer"/>
    <w:uiPriority w:val="99"/>
    <w:rsid w:val="00CF3F29"/>
    <w:rPr>
      <w:rFonts w:ascii="Times" w:eastAsia="Times" w:hAnsi="Times" w:cs="Times New Roman"/>
      <w:sz w:val="24"/>
      <w:szCs w:val="20"/>
      <w:lang w:val="en-AU"/>
    </w:rPr>
  </w:style>
  <w:style w:type="character" w:styleId="PageNumber">
    <w:name w:val="page number"/>
    <w:rsid w:val="00CF3F29"/>
  </w:style>
  <w:style w:type="paragraph" w:styleId="ListParagraph">
    <w:name w:val="List Paragraph"/>
    <w:basedOn w:val="Normal"/>
    <w:uiPriority w:val="34"/>
    <w:qFormat/>
    <w:rsid w:val="00B2198A"/>
    <w:pPr>
      <w:numPr>
        <w:numId w:val="8"/>
      </w:numPr>
    </w:pPr>
    <w:rPr>
      <w:rFonts w:eastAsia="Times New Roman" w:cs="Calibri"/>
      <w:sz w:val="22"/>
      <w:szCs w:val="22"/>
      <w:lang w:val="en-US"/>
    </w:rPr>
  </w:style>
  <w:style w:type="character" w:styleId="CommentReference">
    <w:name w:val="annotation reference"/>
    <w:basedOn w:val="DefaultParagraphFont"/>
    <w:uiPriority w:val="99"/>
    <w:semiHidden/>
    <w:unhideWhenUsed/>
    <w:rsid w:val="00CF3F29"/>
    <w:rPr>
      <w:sz w:val="16"/>
      <w:szCs w:val="16"/>
    </w:rPr>
  </w:style>
  <w:style w:type="paragraph" w:styleId="CommentText">
    <w:name w:val="annotation text"/>
    <w:basedOn w:val="Normal"/>
    <w:link w:val="CommentTextChar"/>
    <w:unhideWhenUsed/>
    <w:rsid w:val="00CF3F29"/>
    <w:rPr>
      <w:sz w:val="20"/>
    </w:rPr>
  </w:style>
  <w:style w:type="character" w:customStyle="1" w:styleId="CommentTextChar">
    <w:name w:val="Comment Text Char"/>
    <w:basedOn w:val="DefaultParagraphFont"/>
    <w:link w:val="CommentText"/>
    <w:rsid w:val="00CF3F29"/>
    <w:rPr>
      <w:rFonts w:ascii="Times" w:eastAsia="Times" w:hAnsi="Times" w:cs="Times New Roman"/>
      <w:sz w:val="20"/>
      <w:szCs w:val="20"/>
      <w:lang w:val="en-AU"/>
    </w:rPr>
  </w:style>
  <w:style w:type="paragraph" w:styleId="BalloonText">
    <w:name w:val="Balloon Text"/>
    <w:basedOn w:val="Normal"/>
    <w:link w:val="BalloonTextChar"/>
    <w:uiPriority w:val="99"/>
    <w:semiHidden/>
    <w:unhideWhenUsed/>
    <w:rsid w:val="00CF3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F29"/>
    <w:rPr>
      <w:rFonts w:ascii="Segoe UI" w:eastAsia="Times" w:hAnsi="Segoe UI" w:cs="Segoe UI"/>
      <w:sz w:val="18"/>
      <w:szCs w:val="18"/>
      <w:lang w:val="en-AU"/>
    </w:rPr>
  </w:style>
  <w:style w:type="paragraph" w:customStyle="1" w:styleId="NormalLeft">
    <w:name w:val="Normal Left"/>
    <w:basedOn w:val="Normal"/>
    <w:autoRedefine/>
    <w:qFormat/>
    <w:rsid w:val="00D16FCA"/>
    <w:pPr>
      <w:jc w:val="left"/>
    </w:pPr>
    <w:rPr>
      <w:sz w:val="22"/>
      <w:szCs w:val="22"/>
    </w:rPr>
  </w:style>
  <w:style w:type="paragraph" w:customStyle="1" w:styleId="NormalCenteredItalic">
    <w:name w:val="Normal Centered Italic"/>
    <w:basedOn w:val="Normal"/>
    <w:qFormat/>
    <w:rsid w:val="00A06639"/>
    <w:pPr>
      <w:spacing w:before="40"/>
      <w:jc w:val="left"/>
    </w:pPr>
    <w:rPr>
      <w:i/>
    </w:rPr>
  </w:style>
  <w:style w:type="paragraph" w:customStyle="1" w:styleId="Heading10">
    <w:name w:val="Heading 10"/>
    <w:basedOn w:val="Heading4"/>
    <w:qFormat/>
    <w:rsid w:val="00922F9A"/>
    <w:pPr>
      <w:numPr>
        <w:numId w:val="7"/>
      </w:numPr>
    </w:pPr>
  </w:style>
  <w:style w:type="paragraph" w:customStyle="1" w:styleId="NormalLeftItalic">
    <w:name w:val="Normal Left Italic"/>
    <w:basedOn w:val="Normal"/>
    <w:autoRedefine/>
    <w:qFormat/>
    <w:rsid w:val="004B6F5E"/>
    <w:pPr>
      <w:spacing w:before="40"/>
      <w:jc w:val="left"/>
    </w:pPr>
    <w:rPr>
      <w:rFonts w:asciiTheme="minorHAnsi" w:hAnsiTheme="minorHAnsi" w:cstheme="minorHAnsi"/>
      <w:i/>
      <w:sz w:val="22"/>
      <w:szCs w:val="22"/>
    </w:rPr>
  </w:style>
  <w:style w:type="paragraph" w:customStyle="1" w:styleId="NormalLeftBold">
    <w:name w:val="Normal Left Bold"/>
    <w:basedOn w:val="Normal"/>
    <w:qFormat/>
    <w:rsid w:val="00A577B6"/>
    <w:pPr>
      <w:jc w:val="left"/>
    </w:pPr>
    <w:rPr>
      <w:b/>
    </w:rPr>
  </w:style>
  <w:style w:type="paragraph" w:customStyle="1" w:styleId="NormalCenterBold">
    <w:name w:val="Normal Center Bold"/>
    <w:basedOn w:val="Normal"/>
    <w:qFormat/>
    <w:rsid w:val="00186CDB"/>
    <w:rPr>
      <w:b/>
    </w:rPr>
  </w:style>
  <w:style w:type="paragraph" w:customStyle="1" w:styleId="Normalleftindented">
    <w:name w:val="Normal left indented"/>
    <w:basedOn w:val="NormalLeft"/>
    <w:qFormat/>
    <w:rsid w:val="00B2198A"/>
    <w:pPr>
      <w:spacing w:before="60"/>
    </w:pPr>
  </w:style>
  <w:style w:type="paragraph" w:customStyle="1" w:styleId="Default">
    <w:name w:val="Default"/>
    <w:rsid w:val="00B55C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1D443E"/>
    <w:rPr>
      <w:b/>
      <w:bCs/>
    </w:rPr>
  </w:style>
  <w:style w:type="character" w:customStyle="1" w:styleId="CommentSubjectChar">
    <w:name w:val="Comment Subject Char"/>
    <w:basedOn w:val="CommentTextChar"/>
    <w:link w:val="CommentSubject"/>
    <w:uiPriority w:val="99"/>
    <w:semiHidden/>
    <w:rsid w:val="001D443E"/>
    <w:rPr>
      <w:rFonts w:ascii="Calibri" w:eastAsia="Times" w:hAnsi="Calibri" w:cs="Times New Roman"/>
      <w:b/>
      <w:bCs/>
      <w:noProof/>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Speer</dc:creator>
  <cp:keywords/>
  <dc:description/>
  <cp:lastModifiedBy>Janelle Allen</cp:lastModifiedBy>
  <cp:revision>2</cp:revision>
  <dcterms:created xsi:type="dcterms:W3CDTF">2019-09-25T20:11:00Z</dcterms:created>
  <dcterms:modified xsi:type="dcterms:W3CDTF">2019-09-25T20:11:00Z</dcterms:modified>
</cp:coreProperties>
</file>